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A7FF1E" w14:textId="77777777" w:rsidR="0086750F" w:rsidRDefault="0086750F" w:rsidP="0086750F">
      <w:pPr>
        <w:jc w:val="center"/>
        <w:rPr>
          <w:rFonts w:asciiTheme="majorHAnsi" w:hAnsiTheme="majorHAnsi" w:cstheme="majorHAnsi"/>
          <w:b/>
          <w:bCs/>
          <w:noProof/>
          <w:sz w:val="40"/>
          <w:szCs w:val="40"/>
          <w:u w:val="single"/>
        </w:rPr>
      </w:pPr>
      <w:r>
        <w:rPr>
          <w:rFonts w:asciiTheme="majorHAnsi" w:hAnsiTheme="majorHAnsi" w:cstheme="majorHAnsi"/>
          <w:b/>
          <w:bCs/>
          <w:noProof/>
          <w:sz w:val="40"/>
          <w:szCs w:val="40"/>
          <w:u w:val="single"/>
        </w:rPr>
        <w:t>LECON 2 4EME TRIMESTRE</w:t>
      </w:r>
    </w:p>
    <w:p w14:paraId="45F2DF6A" w14:textId="77777777" w:rsidR="0086750F" w:rsidRPr="000F05B4" w:rsidRDefault="0086750F" w:rsidP="0086750F">
      <w:pPr>
        <w:jc w:val="center"/>
        <w:rPr>
          <w:rFonts w:asciiTheme="majorHAnsi" w:hAnsiTheme="majorHAnsi" w:cstheme="majorHAnsi"/>
          <w:b/>
          <w:bCs/>
          <w:sz w:val="40"/>
          <w:szCs w:val="40"/>
          <w:u w:val="single"/>
        </w:rPr>
      </w:pPr>
      <w:r>
        <w:rPr>
          <w:rFonts w:asciiTheme="majorHAnsi" w:hAnsiTheme="majorHAnsi" w:cstheme="majorHAnsi"/>
          <w:b/>
          <w:bCs/>
          <w:sz w:val="40"/>
          <w:szCs w:val="40"/>
          <w:u w:val="single"/>
        </w:rPr>
        <w:t xml:space="preserve"> </w:t>
      </w:r>
      <w:r w:rsidRPr="000F05B4">
        <w:rPr>
          <w:rFonts w:asciiTheme="majorHAnsi" w:hAnsiTheme="majorHAnsi" w:cstheme="majorHAnsi"/>
          <w:b/>
          <w:bCs/>
          <w:sz w:val="40"/>
          <w:szCs w:val="40"/>
          <w:u w:val="single"/>
        </w:rPr>
        <w:t>EN ROUTE AVEC LA BIBLE</w:t>
      </w:r>
    </w:p>
    <w:p w14:paraId="1171C438" w14:textId="77777777" w:rsidR="0086750F" w:rsidRDefault="0086750F" w:rsidP="0086750F">
      <w:pPr>
        <w:rPr>
          <w:rFonts w:asciiTheme="majorHAnsi" w:hAnsiTheme="majorHAnsi" w:cstheme="majorHAnsi"/>
          <w:b/>
          <w:bCs/>
          <w:sz w:val="32"/>
          <w:szCs w:val="32"/>
          <w:u w:val="single"/>
        </w:rPr>
      </w:pPr>
    </w:p>
    <w:p w14:paraId="54816299" w14:textId="77777777" w:rsidR="0086750F" w:rsidRDefault="0086750F" w:rsidP="0086750F">
      <w:pPr>
        <w:rPr>
          <w:rFonts w:asciiTheme="majorHAnsi" w:hAnsiTheme="majorHAnsi" w:cstheme="majorHAnsi"/>
          <w:b/>
          <w:bCs/>
          <w:sz w:val="32"/>
          <w:szCs w:val="32"/>
          <w:u w:val="single"/>
        </w:rPr>
      </w:pPr>
    </w:p>
    <w:p w14:paraId="02B061A6" w14:textId="77777777" w:rsidR="0086750F" w:rsidRDefault="0086750F" w:rsidP="0086750F">
      <w:pPr>
        <w:rPr>
          <w:rFonts w:asciiTheme="majorHAnsi" w:hAnsiTheme="majorHAnsi" w:cstheme="majorHAnsi"/>
          <w:b/>
          <w:bCs/>
          <w:sz w:val="32"/>
          <w:szCs w:val="32"/>
          <w:u w:val="single"/>
        </w:rPr>
      </w:pPr>
    </w:p>
    <w:p w14:paraId="439EDD85" w14:textId="77777777" w:rsidR="0086750F" w:rsidRDefault="0086750F" w:rsidP="0086750F">
      <w:pPr>
        <w:rPr>
          <w:rFonts w:asciiTheme="majorHAnsi" w:hAnsiTheme="majorHAnsi" w:cstheme="majorHAnsi"/>
          <w:b/>
          <w:bCs/>
          <w:sz w:val="32"/>
          <w:szCs w:val="32"/>
          <w:u w:val="single"/>
        </w:rPr>
      </w:pPr>
      <w:r w:rsidRPr="00E86627">
        <w:rPr>
          <w:rFonts w:asciiTheme="majorHAnsi" w:hAnsiTheme="majorHAnsi" w:cstheme="majorHAnsi"/>
          <w:b/>
          <w:bCs/>
          <w:sz w:val="32"/>
          <w:szCs w:val="32"/>
          <w:u w:val="single"/>
        </w:rPr>
        <w:t>Manuel de l’élève</w:t>
      </w:r>
    </w:p>
    <w:p w14:paraId="40A50458" w14:textId="77777777" w:rsidR="0086750F" w:rsidRDefault="0086750F" w:rsidP="0086750F">
      <w:pPr>
        <w:rPr>
          <w:sz w:val="32"/>
          <w:szCs w:val="32"/>
        </w:rPr>
      </w:pPr>
      <w:hyperlink r:id="rId4" w:history="1">
        <w:r w:rsidRPr="00C95550">
          <w:rPr>
            <w:rStyle w:val="Lienhypertexte"/>
            <w:sz w:val="32"/>
            <w:szCs w:val="32"/>
          </w:rPr>
          <w:t>https://cloud.eud.adventist.org/index.php/s/kxq9Z72W7cWKcDF</w:t>
        </w:r>
      </w:hyperlink>
    </w:p>
    <w:p w14:paraId="15A48A53" w14:textId="77777777" w:rsidR="0086750F" w:rsidRDefault="0086750F" w:rsidP="0086750F">
      <w:pPr>
        <w:rPr>
          <w:rFonts w:asciiTheme="majorHAnsi" w:hAnsiTheme="majorHAnsi" w:cstheme="majorHAnsi"/>
          <w:b/>
          <w:bCs/>
          <w:sz w:val="32"/>
          <w:szCs w:val="32"/>
          <w:u w:val="single"/>
        </w:rPr>
      </w:pPr>
    </w:p>
    <w:p w14:paraId="645B4A46" w14:textId="77777777" w:rsidR="0086750F" w:rsidRPr="000F05B4" w:rsidRDefault="0086750F" w:rsidP="0086750F">
      <w:pPr>
        <w:rPr>
          <w:rFonts w:asciiTheme="majorHAnsi" w:hAnsiTheme="majorHAnsi" w:cstheme="majorHAnsi"/>
          <w:b/>
          <w:bCs/>
          <w:sz w:val="32"/>
          <w:szCs w:val="32"/>
          <w:u w:val="single"/>
        </w:rPr>
      </w:pPr>
      <w:r w:rsidRPr="000F05B4">
        <w:rPr>
          <w:rFonts w:asciiTheme="majorHAnsi" w:hAnsiTheme="majorHAnsi" w:cstheme="majorHAnsi"/>
          <w:b/>
          <w:bCs/>
          <w:sz w:val="32"/>
          <w:szCs w:val="32"/>
          <w:u w:val="single"/>
        </w:rPr>
        <w:t>Manuel de l’animateur</w:t>
      </w:r>
    </w:p>
    <w:p w14:paraId="1D3D3B25" w14:textId="77777777" w:rsidR="0086750F" w:rsidRDefault="0086750F" w:rsidP="0086750F">
      <w:pPr>
        <w:rPr>
          <w:rStyle w:val="Lienhypertexte"/>
          <w:rFonts w:asciiTheme="majorHAnsi" w:hAnsiTheme="majorHAnsi" w:cstheme="majorHAnsi"/>
          <w:b/>
          <w:bCs/>
          <w:sz w:val="32"/>
          <w:szCs w:val="32"/>
        </w:rPr>
      </w:pPr>
      <w:r w:rsidRPr="004E72C3">
        <w:rPr>
          <w:rStyle w:val="Lienhypertexte"/>
          <w:rFonts w:asciiTheme="majorHAnsi" w:hAnsiTheme="majorHAnsi" w:cstheme="majorHAnsi"/>
          <w:b/>
          <w:bCs/>
          <w:sz w:val="32"/>
          <w:szCs w:val="32"/>
        </w:rPr>
        <w:t>https://cloud.eud.adventist.org/index.php/s/wRaiTWDpkmLGQWe</w:t>
      </w:r>
    </w:p>
    <w:p w14:paraId="5112BA81" w14:textId="77777777" w:rsidR="0086750F" w:rsidRDefault="0086750F" w:rsidP="0086750F">
      <w:pPr>
        <w:rPr>
          <w:rFonts w:asciiTheme="majorHAnsi" w:hAnsiTheme="majorHAnsi" w:cstheme="majorHAnsi"/>
          <w:b/>
          <w:bCs/>
          <w:sz w:val="32"/>
          <w:szCs w:val="32"/>
        </w:rPr>
      </w:pPr>
    </w:p>
    <w:p w14:paraId="5689CC51" w14:textId="77777777" w:rsidR="0086750F" w:rsidRDefault="0086750F" w:rsidP="0086750F">
      <w:pPr>
        <w:rPr>
          <w:rFonts w:asciiTheme="majorHAnsi" w:hAnsiTheme="majorHAnsi" w:cstheme="majorHAnsi"/>
          <w:b/>
          <w:bCs/>
          <w:sz w:val="32"/>
          <w:szCs w:val="32"/>
        </w:rPr>
      </w:pPr>
    </w:p>
    <w:p w14:paraId="7F701703" w14:textId="77777777" w:rsidR="0086750F" w:rsidRPr="000F05B4" w:rsidRDefault="0086750F" w:rsidP="0086750F">
      <w:pPr>
        <w:rPr>
          <w:rFonts w:asciiTheme="majorHAnsi" w:hAnsiTheme="majorHAnsi" w:cstheme="majorHAnsi"/>
          <w:b/>
          <w:bCs/>
          <w:color w:val="FF0000"/>
          <w:sz w:val="32"/>
          <w:szCs w:val="32"/>
        </w:rPr>
      </w:pPr>
      <w:r w:rsidRPr="000F05B4">
        <w:rPr>
          <w:rFonts w:asciiTheme="majorHAnsi" w:hAnsiTheme="majorHAnsi" w:cstheme="majorHAnsi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BBDF15" wp14:editId="7969E804">
                <wp:simplePos x="0" y="0"/>
                <wp:positionH relativeFrom="column">
                  <wp:posOffset>3262630</wp:posOffset>
                </wp:positionH>
                <wp:positionV relativeFrom="paragraph">
                  <wp:posOffset>130810</wp:posOffset>
                </wp:positionV>
                <wp:extent cx="285750" cy="209550"/>
                <wp:effectExtent l="38100" t="0" r="19050" b="38100"/>
                <wp:wrapNone/>
                <wp:docPr id="5" name="Flèche : ba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09550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77356CD" w14:textId="77777777" w:rsidR="0086750F" w:rsidRDefault="0086750F" w:rsidP="0086750F">
                            <w:pPr>
                              <w:jc w:val="center"/>
                            </w:pPr>
                          </w:p>
                          <w:p w14:paraId="1ED5ED50" w14:textId="77777777" w:rsidR="0086750F" w:rsidRDefault="0086750F" w:rsidP="0086750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3BBDF1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 : bas 5" o:spid="_x0000_s1026" type="#_x0000_t67" style="position:absolute;margin-left:256.9pt;margin-top:10.3pt;width:22.5pt;height:1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" adj="10800" fillcolor="#4472c4" strokecolor="#2f528f" strokeweight="1pt">
                <v:textbox>
                  <w:txbxContent>
                    <w:p w14:paraId="777356CD" w14:textId="77777777" w:rsidR="0086750F" w:rsidRDefault="0086750F" w:rsidP="0086750F">
                      <w:pPr>
                        <w:jc w:val="center"/>
                      </w:pPr>
                    </w:p>
                    <w:p w14:paraId="1ED5ED50" w14:textId="77777777" w:rsidR="0086750F" w:rsidRDefault="0086750F" w:rsidP="0086750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0F05B4">
        <w:rPr>
          <w:rFonts w:asciiTheme="majorHAnsi" w:hAnsiTheme="majorHAnsi" w:cstheme="majorHAnsi"/>
          <w:b/>
          <w:bCs/>
          <w:color w:val="FF0000"/>
          <w:sz w:val="32"/>
          <w:szCs w:val="32"/>
        </w:rPr>
        <w:t xml:space="preserve">Bricolage et application de la semaine </w:t>
      </w:r>
    </w:p>
    <w:p w14:paraId="0A2FDB42" w14:textId="77777777" w:rsidR="0086750F" w:rsidRDefault="0086750F" w:rsidP="0086750F">
      <w:pPr>
        <w:jc w:val="center"/>
        <w:rPr>
          <w:rFonts w:asciiTheme="majorHAnsi" w:hAnsiTheme="majorHAnsi" w:cstheme="majorHAnsi"/>
          <w:b/>
          <w:bCs/>
          <w:sz w:val="40"/>
          <w:szCs w:val="40"/>
          <w:u w:val="single"/>
        </w:rPr>
      </w:pPr>
    </w:p>
    <w:p w14:paraId="68FB2E8B" w14:textId="77777777" w:rsidR="0086750F" w:rsidRDefault="0086750F" w:rsidP="0086750F">
      <w:pPr>
        <w:jc w:val="center"/>
        <w:rPr>
          <w:rFonts w:asciiTheme="majorHAnsi" w:hAnsiTheme="majorHAnsi" w:cstheme="majorHAnsi"/>
          <w:b/>
          <w:bCs/>
          <w:sz w:val="40"/>
          <w:szCs w:val="40"/>
          <w:u w:val="single"/>
        </w:rPr>
      </w:pPr>
    </w:p>
    <w:p w14:paraId="073573D9" w14:textId="77777777" w:rsidR="0086750F" w:rsidRDefault="0086750F" w:rsidP="0086750F">
      <w:pPr>
        <w:jc w:val="center"/>
        <w:rPr>
          <w:rFonts w:asciiTheme="majorHAnsi" w:hAnsiTheme="majorHAnsi" w:cstheme="majorHAnsi"/>
          <w:b/>
          <w:bCs/>
          <w:sz w:val="40"/>
          <w:szCs w:val="40"/>
          <w:u w:val="single"/>
        </w:rPr>
      </w:pPr>
    </w:p>
    <w:p w14:paraId="28AA0E25" w14:textId="77777777" w:rsidR="0086750F" w:rsidRDefault="0086750F" w:rsidP="0086750F">
      <w:pPr>
        <w:jc w:val="center"/>
        <w:rPr>
          <w:rFonts w:asciiTheme="majorHAnsi" w:hAnsiTheme="majorHAnsi" w:cstheme="majorHAnsi"/>
          <w:b/>
          <w:bCs/>
          <w:sz w:val="40"/>
          <w:szCs w:val="40"/>
          <w:u w:val="single"/>
        </w:rPr>
      </w:pPr>
    </w:p>
    <w:p w14:paraId="1EED71C4" w14:textId="77777777" w:rsidR="0086750F" w:rsidRDefault="0086750F" w:rsidP="0086750F">
      <w:pPr>
        <w:jc w:val="center"/>
        <w:rPr>
          <w:rFonts w:asciiTheme="majorHAnsi" w:hAnsiTheme="majorHAnsi" w:cstheme="majorHAnsi"/>
          <w:b/>
          <w:bCs/>
          <w:sz w:val="40"/>
          <w:szCs w:val="40"/>
          <w:u w:val="single"/>
        </w:rPr>
      </w:pPr>
    </w:p>
    <w:p w14:paraId="16323B41" w14:textId="77777777" w:rsidR="0086750F" w:rsidRDefault="0086750F" w:rsidP="0086750F">
      <w:pPr>
        <w:jc w:val="center"/>
        <w:rPr>
          <w:rFonts w:asciiTheme="majorHAnsi" w:hAnsiTheme="majorHAnsi" w:cstheme="majorHAnsi"/>
          <w:b/>
          <w:bCs/>
          <w:sz w:val="40"/>
          <w:szCs w:val="40"/>
          <w:u w:val="single"/>
        </w:rPr>
      </w:pPr>
    </w:p>
    <w:p w14:paraId="2017F84B" w14:textId="77777777" w:rsidR="0086750F" w:rsidRDefault="0086750F" w:rsidP="0086750F">
      <w:pPr>
        <w:jc w:val="center"/>
        <w:rPr>
          <w:rFonts w:asciiTheme="majorHAnsi" w:hAnsiTheme="majorHAnsi" w:cstheme="majorHAnsi"/>
          <w:b/>
          <w:bCs/>
          <w:sz w:val="40"/>
          <w:szCs w:val="40"/>
          <w:u w:val="single"/>
        </w:rPr>
      </w:pPr>
    </w:p>
    <w:p w14:paraId="529D1A41" w14:textId="77777777" w:rsidR="0086750F" w:rsidRDefault="0086750F" w:rsidP="0086750F">
      <w:pPr>
        <w:jc w:val="center"/>
        <w:rPr>
          <w:rFonts w:asciiTheme="majorHAnsi" w:hAnsiTheme="majorHAnsi" w:cstheme="majorHAnsi"/>
          <w:b/>
          <w:bCs/>
          <w:sz w:val="40"/>
          <w:szCs w:val="40"/>
          <w:u w:val="single"/>
        </w:rPr>
      </w:pPr>
    </w:p>
    <w:p w14:paraId="7005149D" w14:textId="77777777" w:rsidR="0086750F" w:rsidRDefault="0086750F" w:rsidP="0086750F">
      <w:pPr>
        <w:jc w:val="center"/>
        <w:rPr>
          <w:rFonts w:asciiTheme="majorHAnsi" w:hAnsiTheme="majorHAnsi" w:cstheme="majorHAnsi"/>
          <w:b/>
          <w:bCs/>
          <w:sz w:val="40"/>
          <w:szCs w:val="40"/>
          <w:u w:val="single"/>
        </w:rPr>
      </w:pPr>
    </w:p>
    <w:p w14:paraId="0DF4C58C" w14:textId="77777777" w:rsidR="0086750F" w:rsidRDefault="0086750F" w:rsidP="0086750F">
      <w:pPr>
        <w:jc w:val="center"/>
        <w:rPr>
          <w:rFonts w:asciiTheme="majorHAnsi" w:hAnsiTheme="majorHAnsi" w:cstheme="majorHAnsi"/>
          <w:b/>
          <w:bCs/>
          <w:sz w:val="40"/>
          <w:szCs w:val="40"/>
          <w:u w:val="single"/>
        </w:rPr>
      </w:pPr>
      <w:r w:rsidRPr="000F05B4">
        <w:rPr>
          <w:rFonts w:asciiTheme="majorHAnsi" w:hAnsiTheme="majorHAnsi" w:cstheme="majorHAnsi"/>
          <w:b/>
          <w:bCs/>
          <w:sz w:val="40"/>
          <w:szCs w:val="40"/>
          <w:u w:val="single"/>
        </w:rPr>
        <w:lastRenderedPageBreak/>
        <w:t>BRICOLAGE</w:t>
      </w:r>
    </w:p>
    <w:p w14:paraId="024B3EBD" w14:textId="734526E6" w:rsidR="0086750F" w:rsidRDefault="00FD0456" w:rsidP="0086750F">
      <w:pPr>
        <w:jc w:val="center"/>
        <w:rPr>
          <w:rFonts w:asciiTheme="majorHAnsi" w:hAnsiTheme="majorHAnsi" w:cstheme="majorHAnsi"/>
          <w:b/>
          <w:bCs/>
          <w:sz w:val="40"/>
          <w:szCs w:val="40"/>
          <w:u w:val="single"/>
        </w:rPr>
      </w:pPr>
      <w:r>
        <w:rPr>
          <w:noProof/>
          <w14:ligatures w14:val="standardContextual"/>
        </w:rPr>
        <w:drawing>
          <wp:inline distT="0" distB="0" distL="0" distR="0" wp14:anchorId="3EF23905" wp14:editId="26F1FB89">
            <wp:extent cx="3941927" cy="7654290"/>
            <wp:effectExtent l="0" t="0" r="1905" b="3810"/>
            <wp:docPr id="10114555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4555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44098" cy="765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298F4" w14:textId="77777777" w:rsidR="0086750F" w:rsidRDefault="0086750F" w:rsidP="0086750F">
      <w:pPr>
        <w:rPr>
          <w:rFonts w:asciiTheme="majorHAnsi" w:hAnsiTheme="majorHAnsi" w:cstheme="majorHAnsi"/>
          <w:b/>
          <w:bCs/>
          <w:sz w:val="40"/>
          <w:szCs w:val="40"/>
          <w:u w:val="single"/>
        </w:rPr>
      </w:pPr>
      <w:r w:rsidRPr="006E7DF8">
        <w:rPr>
          <w:noProof/>
        </w:rPr>
        <w:t xml:space="preserve"> </w:t>
      </w:r>
      <w:r w:rsidRPr="006002D3">
        <w:rPr>
          <w:rFonts w:asciiTheme="majorHAnsi" w:hAnsiTheme="majorHAnsi" w:cstheme="majorHAnsi"/>
          <w:b/>
          <w:bCs/>
          <w:sz w:val="40"/>
          <w:szCs w:val="40"/>
          <w:u w:val="single"/>
        </w:rPr>
        <w:t xml:space="preserve"> </w:t>
      </w:r>
      <w:r w:rsidRPr="006002D3">
        <w:rPr>
          <w:noProof/>
          <w14:ligatures w14:val="standardContextual"/>
        </w:rPr>
        <w:t xml:space="preserve"> </w:t>
      </w:r>
      <w:r w:rsidRPr="006002D3">
        <w:rPr>
          <w:rFonts w:asciiTheme="majorHAnsi" w:hAnsiTheme="majorHAnsi" w:cstheme="majorHAnsi"/>
          <w:b/>
          <w:bCs/>
          <w:sz w:val="40"/>
          <w:szCs w:val="40"/>
          <w:u w:val="single"/>
        </w:rPr>
        <w:t xml:space="preserve"> </w:t>
      </w:r>
    </w:p>
    <w:p w14:paraId="63302D9B" w14:textId="77777777" w:rsidR="0086750F" w:rsidRDefault="0086750F" w:rsidP="0086750F">
      <w:pPr>
        <w:jc w:val="center"/>
        <w:rPr>
          <w:rFonts w:asciiTheme="majorHAnsi" w:hAnsiTheme="majorHAnsi" w:cstheme="majorHAnsi"/>
          <w:b/>
          <w:bCs/>
          <w:sz w:val="44"/>
          <w:szCs w:val="44"/>
          <w:u w:val="single"/>
        </w:rPr>
      </w:pPr>
      <w:r>
        <w:rPr>
          <w:rFonts w:asciiTheme="majorHAnsi" w:hAnsiTheme="majorHAnsi" w:cstheme="majorHAnsi"/>
          <w:b/>
          <w:bCs/>
          <w:sz w:val="44"/>
          <w:szCs w:val="44"/>
          <w:u w:val="single"/>
        </w:rPr>
        <w:lastRenderedPageBreak/>
        <w:t>APP</w:t>
      </w:r>
      <w:r w:rsidRPr="000F05B4">
        <w:rPr>
          <w:rFonts w:asciiTheme="majorHAnsi" w:hAnsiTheme="majorHAnsi" w:cstheme="majorHAnsi"/>
          <w:b/>
          <w:bCs/>
          <w:sz w:val="44"/>
          <w:szCs w:val="44"/>
          <w:u w:val="single"/>
        </w:rPr>
        <w:t>LICATION DE LA SEMAINE</w:t>
      </w:r>
    </w:p>
    <w:p w14:paraId="4A528E1E" w14:textId="77777777" w:rsidR="0086750F" w:rsidRDefault="0086750F" w:rsidP="0086750F">
      <w:pPr>
        <w:tabs>
          <w:tab w:val="left" w:pos="1701"/>
        </w:tabs>
        <w:jc w:val="center"/>
        <w:rPr>
          <w:noProof/>
        </w:rPr>
      </w:pPr>
    </w:p>
    <w:p w14:paraId="5C22E392" w14:textId="77777777" w:rsidR="0086750F" w:rsidRDefault="0086750F" w:rsidP="0086750F">
      <w:pPr>
        <w:tabs>
          <w:tab w:val="left" w:pos="1701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23DD5051" wp14:editId="251878AA">
            <wp:extent cx="5393814" cy="7628819"/>
            <wp:effectExtent l="0" t="0" r="0" b="0"/>
            <wp:docPr id="180005479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77" cy="76430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814D9A" w14:textId="77777777" w:rsidR="0086750F" w:rsidRDefault="0086750F" w:rsidP="0086750F">
      <w:pPr>
        <w:tabs>
          <w:tab w:val="left" w:pos="1701"/>
        </w:tabs>
        <w:jc w:val="center"/>
        <w:rPr>
          <w:noProof/>
        </w:rPr>
      </w:pPr>
    </w:p>
    <w:p w14:paraId="188AE690" w14:textId="77777777" w:rsidR="0086750F" w:rsidRDefault="0086750F" w:rsidP="0086750F">
      <w:pPr>
        <w:tabs>
          <w:tab w:val="left" w:pos="1701"/>
        </w:tabs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070D637" wp14:editId="63D6F716">
            <wp:extent cx="5760720" cy="8147685"/>
            <wp:effectExtent l="0" t="0" r="0" b="5715"/>
            <wp:docPr id="1147798597" name="Image 1147798597" descr="Gédéon - Trueway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édéon - Trueway Kid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B4C40" w14:textId="77777777" w:rsidR="0086750F" w:rsidRDefault="0086750F"/>
    <w:sectPr w:rsidR="008675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750F"/>
    <w:rsid w:val="0086750F"/>
    <w:rsid w:val="00D95EB4"/>
    <w:rsid w:val="00FD0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F07BAF"/>
  <w15:chartTrackingRefBased/>
  <w15:docId w15:val="{BC84B0D7-B1A7-4840-B23A-07421D46C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750F"/>
    <w:pPr>
      <w:suppressAutoHyphens/>
      <w:autoSpaceDN w:val="0"/>
      <w:spacing w:line="254" w:lineRule="auto"/>
    </w:pPr>
    <w:rPr>
      <w:rFonts w:ascii="Calibri" w:eastAsia="Calibri" w:hAnsi="Calibri" w:cs="Times New Roman"/>
      <w:kern w:val="0"/>
      <w:lang w:val="fr-FR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sid w:val="0086750F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cloud.eud.adventist.org/index.php/s/kxq9Z72W7cWKcDF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59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Jims Jordier</dc:creator>
  <cp:keywords/>
  <dc:description/>
  <cp:lastModifiedBy>Jims Jordier</cp:lastModifiedBy>
  <cp:revision>2</cp:revision>
  <dcterms:created xsi:type="dcterms:W3CDTF">2023-10-03T19:32:00Z</dcterms:created>
  <dcterms:modified xsi:type="dcterms:W3CDTF">2023-10-03T20:04:00Z</dcterms:modified>
</cp:coreProperties>
</file>