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9CA4" w14:textId="23F41647" w:rsidR="00BF2043" w:rsidRPr="003C7603" w:rsidRDefault="0014402B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8E14D9">
        <w:rPr>
          <w:rFonts w:ascii="Calibri Light" w:hAnsi="Calibri Light" w:cs="Calibri Light"/>
          <w:sz w:val="40"/>
          <w:szCs w:val="40"/>
          <w:u w:val="single"/>
        </w:rPr>
        <w:t>APPLICATION SEMAINE EN ROUTE</w:t>
      </w:r>
      <w:r w:rsidR="00BF2043" w:rsidRPr="00BF2043">
        <w:rPr>
          <w:rFonts w:ascii="Calibri Light" w:hAnsi="Calibri Light" w:cs="Calibri Light"/>
          <w:noProof/>
          <w:sz w:val="44"/>
          <w:szCs w:val="44"/>
          <w:u w:val="single"/>
        </w:rPr>
        <w:drawing>
          <wp:inline distT="0" distB="0" distL="0" distR="0" wp14:anchorId="144592F8" wp14:editId="02CDE4CF">
            <wp:extent cx="5760720" cy="8147685"/>
            <wp:effectExtent l="0" t="0" r="0" b="5715"/>
            <wp:docPr id="5936440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9E2">
        <w:rPr>
          <w:noProof/>
        </w:rPr>
        <w:lastRenderedPageBreak/>
        <w:drawing>
          <wp:inline distT="0" distB="0" distL="0" distR="0" wp14:anchorId="1E645071" wp14:editId="3E71DAD3">
            <wp:extent cx="5760720" cy="8147759"/>
            <wp:effectExtent l="0" t="0" r="0" b="571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43" w:rsidRPr="003C7603" w:rsidSect="000408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2B"/>
    <w:rsid w:val="000408D1"/>
    <w:rsid w:val="0014402B"/>
    <w:rsid w:val="003B10A0"/>
    <w:rsid w:val="003C7603"/>
    <w:rsid w:val="004A29E2"/>
    <w:rsid w:val="008E14D9"/>
    <w:rsid w:val="00BF2043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F7B"/>
  <w15:chartTrackingRefBased/>
  <w15:docId w15:val="{1A62CE63-C8D4-430F-85CB-1A8170D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40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0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0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0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0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0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0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0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0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4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4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402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402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02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402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402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402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40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0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4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40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02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402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402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0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02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40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5</cp:revision>
  <dcterms:created xsi:type="dcterms:W3CDTF">2024-01-17T11:28:00Z</dcterms:created>
  <dcterms:modified xsi:type="dcterms:W3CDTF">2024-01-28T17:00:00Z</dcterms:modified>
</cp:coreProperties>
</file>