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7FBAD" w14:textId="7926277F" w:rsidR="00D14FF4" w:rsidRDefault="00B24CBA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sz w:val="44"/>
          <w:szCs w:val="44"/>
          <w:u w:val="single"/>
        </w:rPr>
        <w:t>Activité en classe</w:t>
      </w:r>
      <w:r w:rsidR="005369D4" w:rsidRPr="005369D4">
        <w:rPr>
          <w:rFonts w:ascii="Calibri Light" w:hAnsi="Calibri Light" w:cs="Calibri Light"/>
          <w:sz w:val="44"/>
          <w:szCs w:val="44"/>
          <w:u w:val="single"/>
        </w:rPr>
        <w:t xml:space="preserve"> </w:t>
      </w:r>
    </w:p>
    <w:p w14:paraId="6208AC15" w14:textId="77777777" w:rsidR="0005403F" w:rsidRDefault="0005403F" w:rsidP="0005403F">
      <w:pPr>
        <w:rPr>
          <w:rFonts w:ascii="Calibri Light" w:hAnsi="Calibri Light" w:cs="Calibri Light"/>
          <w:b/>
          <w:bCs/>
          <w:sz w:val="44"/>
          <w:szCs w:val="44"/>
          <w:u w:val="single"/>
        </w:rPr>
      </w:pPr>
    </w:p>
    <w:p w14:paraId="4DAA765A" w14:textId="016891B0" w:rsidR="0005403F" w:rsidRDefault="0005403F" w:rsidP="0005403F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>
        <w:rPr>
          <w:rFonts w:ascii="Calibri Light" w:hAnsi="Calibri Light" w:cs="Calibri Light"/>
          <w:b/>
          <w:bCs/>
          <w:sz w:val="44"/>
          <w:szCs w:val="44"/>
          <w:u w:val="single"/>
        </w:rPr>
        <w:t>Jeu de confiance</w:t>
      </w:r>
    </w:p>
    <w:p w14:paraId="45ACC306" w14:textId="77777777" w:rsidR="00E52AD5" w:rsidRDefault="00E52AD5" w:rsidP="0005403F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</w:p>
    <w:p w14:paraId="07B26CCF" w14:textId="16A06C0E" w:rsidR="0005403F" w:rsidRDefault="00E52AD5" w:rsidP="00E52AD5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235DFFDF" wp14:editId="682DDCFC">
            <wp:extent cx="2409825" cy="1905000"/>
            <wp:effectExtent l="0" t="0" r="9525" b="0"/>
            <wp:docPr id="1" name="Image 1" descr="Personnages Garçon Et Fille Avec Les Yeux Bandés. Jouer à Des Jeux Pour  Enfants.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nages Garçon Et Fille Avec Les Yeux Bandés. Jouer à Des Jeux Pour  Enfants. | Vecteur Prem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78F6" w14:textId="77777777" w:rsidR="00E52AD5" w:rsidRPr="0005403F" w:rsidRDefault="00E52AD5" w:rsidP="00E52AD5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</w:p>
    <w:p w14:paraId="6D1A4D9A" w14:textId="77777777" w:rsidR="0005403F" w:rsidRPr="0005403F" w:rsidRDefault="0005403F" w:rsidP="0005403F">
      <w:pPr>
        <w:rPr>
          <w:rFonts w:ascii="Calibri Light" w:hAnsi="Calibri Light" w:cs="Calibri Light"/>
          <w:sz w:val="36"/>
          <w:szCs w:val="36"/>
        </w:rPr>
      </w:pPr>
      <w:r w:rsidRPr="0005403F">
        <w:rPr>
          <w:rFonts w:ascii="Calibri Light" w:hAnsi="Calibri Light" w:cs="Calibri Light"/>
          <w:sz w:val="36"/>
          <w:szCs w:val="36"/>
        </w:rPr>
        <w:t>Construisez un parcours avec des obstacles.  Bandez les yeux d’un enfant. Pour arriver au but, il doit suivre vos instructions. </w:t>
      </w:r>
    </w:p>
    <w:p w14:paraId="25200462" w14:textId="6E0B5C24" w:rsidR="0005403F" w:rsidRDefault="0005403F" w:rsidP="0005403F">
      <w:pPr>
        <w:rPr>
          <w:rFonts w:ascii="Calibri Light" w:hAnsi="Calibri Light" w:cs="Calibri Light"/>
          <w:sz w:val="36"/>
          <w:szCs w:val="36"/>
        </w:rPr>
      </w:pPr>
      <w:r w:rsidRPr="0005403F">
        <w:rPr>
          <w:rFonts w:ascii="Calibri Light" w:hAnsi="Calibri Light" w:cs="Calibri Light"/>
          <w:sz w:val="36"/>
          <w:szCs w:val="36"/>
        </w:rPr>
        <w:t>À son tour d’obéir par la foi, sans voir, mais en faisant confiance à celui qui le guide</w:t>
      </w:r>
      <w:r w:rsidR="00CD1EC6">
        <w:rPr>
          <w:rFonts w:ascii="Calibri Light" w:hAnsi="Calibri Light" w:cs="Calibri Light"/>
          <w:sz w:val="36"/>
          <w:szCs w:val="36"/>
        </w:rPr>
        <w:t xml:space="preserve"> </w:t>
      </w:r>
      <w:r w:rsidRPr="0005403F">
        <w:rPr>
          <w:rFonts w:ascii="Calibri Light" w:hAnsi="Calibri Light" w:cs="Calibri Light"/>
          <w:sz w:val="36"/>
          <w:szCs w:val="36"/>
        </w:rPr>
        <w:t>!</w:t>
      </w:r>
    </w:p>
    <w:p w14:paraId="3D006212" w14:textId="16D5AB3C" w:rsidR="0005403F" w:rsidRDefault="0005403F" w:rsidP="0005403F">
      <w:pPr>
        <w:rPr>
          <w:rFonts w:ascii="Calibri Light" w:hAnsi="Calibri Light" w:cs="Calibri Light"/>
          <w:sz w:val="36"/>
          <w:szCs w:val="36"/>
        </w:rPr>
      </w:pPr>
      <w:r w:rsidRPr="0005403F">
        <w:rPr>
          <w:rFonts w:ascii="Calibri Light" w:hAnsi="Calibri Light" w:cs="Calibri Light"/>
          <w:sz w:val="36"/>
          <w:szCs w:val="36"/>
          <w:u w:val="single"/>
        </w:rPr>
        <w:t>Matériel</w:t>
      </w:r>
      <w:r>
        <w:rPr>
          <w:rFonts w:ascii="Calibri Light" w:hAnsi="Calibri Light" w:cs="Calibri Light"/>
          <w:sz w:val="36"/>
          <w:szCs w:val="36"/>
        </w:rPr>
        <w:t xml:space="preserve"> : </w:t>
      </w:r>
    </w:p>
    <w:p w14:paraId="0BDF7A53" w14:textId="44DAC8E3" w:rsidR="0005403F" w:rsidRPr="0005403F" w:rsidRDefault="0005403F" w:rsidP="0005403F">
      <w:pPr>
        <w:numPr>
          <w:ilvl w:val="0"/>
          <w:numId w:val="3"/>
        </w:numPr>
        <w:rPr>
          <w:rFonts w:ascii="Calibri Light" w:hAnsi="Calibri Light" w:cs="Calibri Light"/>
          <w:sz w:val="36"/>
          <w:szCs w:val="36"/>
        </w:rPr>
      </w:pPr>
      <w:r w:rsidRPr="0005403F">
        <w:rPr>
          <w:rFonts w:ascii="Calibri Light" w:hAnsi="Calibri Light" w:cs="Calibri Light"/>
          <w:sz w:val="36"/>
          <w:szCs w:val="36"/>
        </w:rPr>
        <w:t>Chaises, coussins, petit mobilier pour créer un parcours d’obstacles</w:t>
      </w:r>
      <w:r w:rsidR="00CD1EC6">
        <w:rPr>
          <w:rFonts w:ascii="Calibri Light" w:hAnsi="Calibri Light" w:cs="Calibri Light"/>
          <w:sz w:val="36"/>
          <w:szCs w:val="36"/>
        </w:rPr>
        <w:t>.</w:t>
      </w:r>
    </w:p>
    <w:p w14:paraId="17646B84" w14:textId="4C6B5246" w:rsidR="0005403F" w:rsidRPr="0005403F" w:rsidRDefault="0005403F" w:rsidP="0005403F">
      <w:pPr>
        <w:numPr>
          <w:ilvl w:val="0"/>
          <w:numId w:val="3"/>
        </w:numPr>
        <w:rPr>
          <w:rFonts w:ascii="Calibri Light" w:hAnsi="Calibri Light" w:cs="Calibri Light"/>
          <w:sz w:val="36"/>
          <w:szCs w:val="36"/>
        </w:rPr>
      </w:pPr>
      <w:r w:rsidRPr="0005403F">
        <w:rPr>
          <w:rFonts w:ascii="Calibri Light" w:hAnsi="Calibri Light" w:cs="Calibri Light"/>
          <w:sz w:val="36"/>
          <w:szCs w:val="36"/>
        </w:rPr>
        <w:t>Foulards pour bander les yeux des enfants</w:t>
      </w:r>
      <w:r w:rsidR="00352F3C">
        <w:rPr>
          <w:rFonts w:ascii="Calibri Light" w:hAnsi="Calibri Light" w:cs="Calibri Light"/>
          <w:sz w:val="36"/>
          <w:szCs w:val="36"/>
        </w:rPr>
        <w:t>.</w:t>
      </w:r>
    </w:p>
    <w:p w14:paraId="6B386AFF" w14:textId="77777777" w:rsidR="0005403F" w:rsidRDefault="0005403F" w:rsidP="0005403F">
      <w:pPr>
        <w:rPr>
          <w:rFonts w:ascii="Calibri Light" w:hAnsi="Calibri Light" w:cs="Calibri Light"/>
          <w:sz w:val="36"/>
          <w:szCs w:val="36"/>
        </w:rPr>
      </w:pPr>
    </w:p>
    <w:p w14:paraId="196E3EE8" w14:textId="77777777" w:rsidR="00FE08A4" w:rsidRDefault="00FE08A4" w:rsidP="00FE08A4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28B69B7D" w14:textId="77777777" w:rsidR="00FE08A4" w:rsidRDefault="00FE08A4" w:rsidP="00FE08A4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235E0618" w14:textId="77777777" w:rsidR="00FE08A4" w:rsidRDefault="00FE08A4" w:rsidP="00FE08A4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sectPr w:rsidR="00FE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1704D"/>
    <w:multiLevelType w:val="multilevel"/>
    <w:tmpl w:val="F61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C4C1A"/>
    <w:multiLevelType w:val="multilevel"/>
    <w:tmpl w:val="8BB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91D36"/>
    <w:multiLevelType w:val="multilevel"/>
    <w:tmpl w:val="A8D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0267965">
    <w:abstractNumId w:val="1"/>
  </w:num>
  <w:num w:numId="2" w16cid:durableId="986975892">
    <w:abstractNumId w:val="0"/>
  </w:num>
  <w:num w:numId="3" w16cid:durableId="46000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0406C6"/>
    <w:rsid w:val="00043FC4"/>
    <w:rsid w:val="0005403F"/>
    <w:rsid w:val="00110F8B"/>
    <w:rsid w:val="00192498"/>
    <w:rsid w:val="002B7967"/>
    <w:rsid w:val="002D71E8"/>
    <w:rsid w:val="00352F3C"/>
    <w:rsid w:val="00354619"/>
    <w:rsid w:val="003B10A0"/>
    <w:rsid w:val="00431432"/>
    <w:rsid w:val="004672CE"/>
    <w:rsid w:val="00492EFB"/>
    <w:rsid w:val="004A3DEC"/>
    <w:rsid w:val="00532A69"/>
    <w:rsid w:val="005369D4"/>
    <w:rsid w:val="00537F9B"/>
    <w:rsid w:val="00570B70"/>
    <w:rsid w:val="00592EAA"/>
    <w:rsid w:val="005E110C"/>
    <w:rsid w:val="00634D7F"/>
    <w:rsid w:val="007C2E84"/>
    <w:rsid w:val="007D2EFA"/>
    <w:rsid w:val="007D3185"/>
    <w:rsid w:val="00832E83"/>
    <w:rsid w:val="0087105A"/>
    <w:rsid w:val="0087551A"/>
    <w:rsid w:val="009068A7"/>
    <w:rsid w:val="00907D5D"/>
    <w:rsid w:val="00985D2E"/>
    <w:rsid w:val="009D54AB"/>
    <w:rsid w:val="009F094F"/>
    <w:rsid w:val="009F7AFC"/>
    <w:rsid w:val="00A33528"/>
    <w:rsid w:val="00A762EA"/>
    <w:rsid w:val="00A917C9"/>
    <w:rsid w:val="00AC5E45"/>
    <w:rsid w:val="00AF6ECD"/>
    <w:rsid w:val="00B04BBC"/>
    <w:rsid w:val="00B24CBA"/>
    <w:rsid w:val="00B27A91"/>
    <w:rsid w:val="00CD1EC6"/>
    <w:rsid w:val="00CD5686"/>
    <w:rsid w:val="00D14FF4"/>
    <w:rsid w:val="00DA41A5"/>
    <w:rsid w:val="00DD56BC"/>
    <w:rsid w:val="00DE036E"/>
    <w:rsid w:val="00E04C7E"/>
    <w:rsid w:val="00E154B5"/>
    <w:rsid w:val="00E45894"/>
    <w:rsid w:val="00E52AD5"/>
    <w:rsid w:val="00E653F4"/>
    <w:rsid w:val="00EC1908"/>
    <w:rsid w:val="00EE005F"/>
    <w:rsid w:val="00F108EB"/>
    <w:rsid w:val="00F13BFE"/>
    <w:rsid w:val="00F2061D"/>
    <w:rsid w:val="00F5634E"/>
    <w:rsid w:val="00F84AB5"/>
    <w:rsid w:val="00F94017"/>
    <w:rsid w:val="00FE08A4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EDA"/>
  <w15:chartTrackingRefBased/>
  <w15:docId w15:val="{34B6B932-D58E-42FF-A77D-5D8D6A3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6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9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9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9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9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9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9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9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9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9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9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9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52</cp:revision>
  <dcterms:created xsi:type="dcterms:W3CDTF">2024-02-09T14:20:00Z</dcterms:created>
  <dcterms:modified xsi:type="dcterms:W3CDTF">2024-05-05T19:23:00Z</dcterms:modified>
</cp:coreProperties>
</file>