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A0B89" w14:textId="16B41F0B" w:rsidR="00D14FF4" w:rsidRDefault="00927D2A" w:rsidP="00927D2A">
      <w:pPr>
        <w:jc w:val="center"/>
        <w:rPr>
          <w:sz w:val="36"/>
          <w:szCs w:val="36"/>
          <w:u w:val="single"/>
        </w:rPr>
      </w:pPr>
      <w:r w:rsidRPr="00927D2A">
        <w:rPr>
          <w:sz w:val="36"/>
          <w:szCs w:val="36"/>
          <w:u w:val="single"/>
        </w:rPr>
        <w:t xml:space="preserve">EN ROUTE APPLICATION </w:t>
      </w:r>
    </w:p>
    <w:p w14:paraId="7A50CF87" w14:textId="2E5E6653" w:rsidR="00B668A4" w:rsidRDefault="00B668A4" w:rsidP="00927D2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Jeu des sept erreurs</w:t>
      </w:r>
    </w:p>
    <w:p w14:paraId="33FC18BC" w14:textId="763FC157" w:rsidR="00927D2A" w:rsidRPr="00927D2A" w:rsidRDefault="00927D2A" w:rsidP="00927D2A">
      <w:pPr>
        <w:jc w:val="center"/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6E92085" wp14:editId="3079C9DF">
            <wp:extent cx="5760720" cy="7636486"/>
            <wp:effectExtent l="0" t="0" r="0" b="3175"/>
            <wp:docPr id="3" name="Image 4" descr="L'arche de Noé et le déluge - Le Blog de Ja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arche de Noé et le déluge - Le Blog de Jack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D2A" w:rsidRPr="0092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2A"/>
    <w:rsid w:val="003B10A0"/>
    <w:rsid w:val="004A0D9C"/>
    <w:rsid w:val="005C61B7"/>
    <w:rsid w:val="00927D2A"/>
    <w:rsid w:val="00B668A4"/>
    <w:rsid w:val="00D14FF4"/>
    <w:rsid w:val="00E45894"/>
    <w:rsid w:val="00F4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9E9A"/>
  <w15:chartTrackingRefBased/>
  <w15:docId w15:val="{64F24315-0AFD-4E9A-B8EC-5EB08D07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7D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7D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7D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7D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7D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7D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7D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7D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7D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7D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27D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27D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27D2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27D2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27D2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27D2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27D2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27D2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27D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7D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7D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27D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27D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27D2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27D2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27D2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7D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7D2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27D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3</cp:revision>
  <dcterms:created xsi:type="dcterms:W3CDTF">2024-05-07T15:20:00Z</dcterms:created>
  <dcterms:modified xsi:type="dcterms:W3CDTF">2024-05-20T17:15:00Z</dcterms:modified>
</cp:coreProperties>
</file>