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C0501A" w14:textId="77777777" w:rsidR="00DF39BF" w:rsidRPr="001D6C66" w:rsidRDefault="00DF39BF" w:rsidP="00DF39BF">
      <w:pPr>
        <w:jc w:val="center"/>
        <w:rPr>
          <w:b/>
          <w:bCs/>
          <w:sz w:val="32"/>
          <w:szCs w:val="32"/>
        </w:rPr>
      </w:pPr>
      <w:r w:rsidRPr="001D6C66">
        <w:rPr>
          <w:b/>
          <w:bCs/>
          <w:sz w:val="32"/>
          <w:szCs w:val="32"/>
        </w:rPr>
        <w:t>BRICOLAGE</w:t>
      </w:r>
    </w:p>
    <w:p w14:paraId="67CDC8C3" w14:textId="77777777" w:rsidR="00DF39BF" w:rsidRDefault="00DF39BF" w:rsidP="00DF39BF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F5F13C" wp14:editId="7D3460A9">
                <wp:simplePos x="0" y="0"/>
                <wp:positionH relativeFrom="column">
                  <wp:posOffset>843280</wp:posOffset>
                </wp:positionH>
                <wp:positionV relativeFrom="paragraph">
                  <wp:posOffset>209550</wp:posOffset>
                </wp:positionV>
                <wp:extent cx="3886200" cy="4114800"/>
                <wp:effectExtent l="0" t="0" r="19050" b="19050"/>
                <wp:wrapNone/>
                <wp:docPr id="58" name="Zone de text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411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919C956" w14:textId="77777777" w:rsidR="00DF39BF" w:rsidRDefault="00DF39BF" w:rsidP="00DF39BF">
                            <w:pPr>
                              <w:jc w:val="center"/>
                              <w:rPr>
                                <w:rFonts w:ascii="Bahnschrift SemiLight SemiConde" w:hAnsi="Bahnschrift SemiLight SemiConde"/>
                                <w:sz w:val="44"/>
                                <w:szCs w:val="44"/>
                              </w:rPr>
                            </w:pPr>
                          </w:p>
                          <w:p w14:paraId="6D4DD70F" w14:textId="77777777" w:rsidR="00DF39BF" w:rsidRDefault="00DF39BF" w:rsidP="00DF39BF">
                            <w:pPr>
                              <w:jc w:val="center"/>
                              <w:rPr>
                                <w:rFonts w:ascii="Bahnschrift SemiLight SemiConde" w:hAnsi="Bahnschrift SemiLight SemiConde"/>
                                <w:sz w:val="44"/>
                                <w:szCs w:val="44"/>
                              </w:rPr>
                            </w:pPr>
                            <w:r w:rsidRPr="008604E0">
                              <w:rPr>
                                <w:rFonts w:ascii="Bahnschrift SemiLight SemiConde" w:hAnsi="Bahnschrift SemiLight SemiConde"/>
                                <w:sz w:val="44"/>
                                <w:szCs w:val="44"/>
                              </w:rPr>
                              <w:t>« Seigneur mon Dieu, je te dirai toujours</w:t>
                            </w:r>
                            <w:r>
                              <w:rPr>
                                <w:rFonts w:ascii="Bahnschrift SemiLight SemiConde" w:hAnsi="Bahnschrift SemiLight SemiConde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8604E0">
                              <w:rPr>
                                <w:rFonts w:ascii="Bahnschrift SemiLight SemiConde" w:hAnsi="Bahnschrift SemiLight SemiConde"/>
                                <w:sz w:val="44"/>
                                <w:szCs w:val="44"/>
                              </w:rPr>
                              <w:t>merci »</w:t>
                            </w:r>
                          </w:p>
                          <w:p w14:paraId="5E404D2A" w14:textId="77777777" w:rsidR="00DF39BF" w:rsidRDefault="00DF39BF" w:rsidP="00DF39BF">
                            <w:pPr>
                              <w:jc w:val="center"/>
                              <w:rPr>
                                <w:rFonts w:ascii="Bahnschrift SemiLight SemiConde" w:hAnsi="Bahnschrift SemiLight SemiConde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Bahnschrift SemiLight SemiConde" w:hAnsi="Bahnschrift SemiLight SemiConde"/>
                                <w:sz w:val="44"/>
                                <w:szCs w:val="44"/>
                              </w:rPr>
                              <w:t>Psaume 30 : 13</w:t>
                            </w:r>
                          </w:p>
                          <w:p w14:paraId="63DD21B1" w14:textId="77777777" w:rsidR="00DF39BF" w:rsidRDefault="00DF39BF" w:rsidP="00DF39BF">
                            <w:pPr>
                              <w:jc w:val="center"/>
                              <w:rPr>
                                <w:rFonts w:ascii="Bahnschrift SemiLight SemiConde" w:hAnsi="Bahnschrift SemiLight SemiConde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0623B">
                              <w:rPr>
                                <w:noProof/>
                              </w:rPr>
                              <w:drawing>
                                <wp:inline distT="0" distB="0" distL="0" distR="0" wp14:anchorId="04BE51D3" wp14:editId="1455B9A9">
                                  <wp:extent cx="1971675" cy="2170101"/>
                                  <wp:effectExtent l="0" t="0" r="0" b="1905"/>
                                  <wp:docPr id="1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73160" cy="21717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562708C" w14:textId="77777777" w:rsidR="00DF39BF" w:rsidRPr="008604E0" w:rsidRDefault="00DF39BF" w:rsidP="00DF39BF">
                            <w:pPr>
                              <w:jc w:val="center"/>
                              <w:rPr>
                                <w:rFonts w:ascii="Bahnschrift SemiLight SemiConde" w:hAnsi="Bahnschrift SemiLight SemiConde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1C847E42" w14:textId="77777777" w:rsidR="00DF39BF" w:rsidRPr="008604E0" w:rsidRDefault="00DF39BF" w:rsidP="00DF39BF">
                            <w:pPr>
                              <w:jc w:val="center"/>
                              <w:rPr>
                                <w:rFonts w:ascii="Bahnschrift SemiLight SemiConde" w:hAnsi="Bahnschrift SemiLight SemiCond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F5F13C" id="_x0000_t202" coordsize="21600,21600" o:spt="202" path="m,l,21600r21600,l21600,xe">
                <v:stroke joinstyle="miter"/>
                <v:path gradientshapeok="t" o:connecttype="rect"/>
              </v:shapetype>
              <v:shape id="Zone de texte 58" o:spid="_x0000_s1026" type="#_x0000_t202" style="position:absolute;left:0;text-align:left;margin-left:66.4pt;margin-top:16.5pt;width:306pt;height:32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3d6jPwIAAI4EAAAOAAAAZHJzL2Uyb0RvYy54bWysVE1v2zAMvQ/YfxB0XxynaZYZcYosRYYB&#13;&#10;QVsgHXpWZCk2JouapMTOfv0o2flou9OwHBRSpB7JR9Kzu7ZW5CCsq0DnNB0MKRGaQ1HpXU5/PK8+&#13;&#10;TSlxnumCKdAip0fh6N3844dZYzIxghJUISxBEO2yxuS09N5kSeJ4KWrmBmCERqMEWzOPqt0lhWUN&#13;&#10;otcqGQ2Hk6QBWxgLXDiHt/edkc4jvpSC+0cpnfBE5RRz8/G08dyGM5nPWLazzJQV79Ng/5BFzSqN&#13;&#10;Qc9Q98wzsrfVO6i64hYcSD/gUCcgZcVFrAGrSYdvqtmUzIhYC5LjzJkm9/9g+cNhY54s8e1XaLGB&#13;&#10;gZDGuMzhZainlbYO/5gpQTtSeDzTJlpPOF7eTKcT7AUlHG3jNB1PUUGc5PLcWOe/CahJEHJqsS+R&#13;&#10;LnZYO9+5nlxCNAeqKlaVUlE5uqWy5MCwhdj5AhpKFHMeL3O6ir8+2qtnSpMmp5Ob22GM9MoWYp0x&#13;&#10;t4rxn+8RMHulsYgLG0Hy7bbtKdpCcUTmLHRD5QxfVYi7xtSemMUpQkZwM/wjHlIBJgO9REkJ9vff&#13;&#10;7oM/NhetlDQ4lTl1v/bMCqz4u8a2f0nH4zDGURnffh6hYq8t22uL3tdLQNZS3EHDoxj8vTqJ0kL9&#13;&#10;ggu0CFHRxDTH2Dn1J3Hpu13BBeRisYhOOLiG+bXeGB6gQ4sCn8/tC7Omb7DH2XiA0/yy7E2fO9/w&#13;&#10;UsNi70FWcQgCwR2rPe849HGM+gUNW3WtR6/LZ2T+BwAA//8DAFBLAwQUAAYACAAAACEA327jDeIA&#13;&#10;AAAPAQAADwAAAGRycy9kb3ducmV2LnhtbEyPzU7DMBCE70i8g7VI3KjTpiohjVMhEEeECBzg5tpL&#13;&#10;YojXUeymoU/PcoLLSrM/s99Uu9n3YsIxukAKlosMBJIJ1lGr4PXl4aoAEZMmq/tAqOAbI+zq87NK&#13;&#10;lzYc6RmnJrWCTSiWWkGX0lBKGU2HXsdFGJB49hFGrxPLsZV21Ec2971cZdlGeu2IP3R6wLsOzVdz&#13;&#10;8AosvQUy7+7x5Kgx7ub0VHyaSanLi/l+y+V2CyLhnP4u4DcD80PNYPtwIBtFzzpfMX9SkOccjBeu&#13;&#10;12tu7BVsimUGsq7k/xz1DwAAAP//AwBQSwECLQAUAAYACAAAACEAtoM4kv4AAADhAQAAEwAAAAAA&#13;&#10;AAAAAAAAAAAAAAAAW0NvbnRlbnRfVHlwZXNdLnhtbFBLAQItABQABgAIAAAAIQA4/SH/1gAAAJQB&#13;&#10;AAALAAAAAAAAAAAAAAAAAC8BAABfcmVscy8ucmVsc1BLAQItABQABgAIAAAAIQDl3d6jPwIAAI4E&#13;&#10;AAAOAAAAAAAAAAAAAAAAAC4CAABkcnMvZTJvRG9jLnhtbFBLAQItABQABgAIAAAAIQDfbuMN4gAA&#13;&#10;AA8BAAAPAAAAAAAAAAAAAAAAAJkEAABkcnMvZG93bnJldi54bWxQSwUGAAAAAAQABADzAAAAqAUA&#13;&#10;AAAA&#13;&#10;" fillcolor="window" strokeweight=".5pt">
                <v:textbox>
                  <w:txbxContent>
                    <w:p w14:paraId="7919C956" w14:textId="77777777" w:rsidR="00DF39BF" w:rsidRDefault="00DF39BF" w:rsidP="00DF39BF">
                      <w:pPr>
                        <w:jc w:val="center"/>
                        <w:rPr>
                          <w:rFonts w:ascii="Bahnschrift SemiLight SemiConde" w:hAnsi="Bahnschrift SemiLight SemiConde"/>
                          <w:sz w:val="44"/>
                          <w:szCs w:val="44"/>
                        </w:rPr>
                      </w:pPr>
                    </w:p>
                    <w:p w14:paraId="6D4DD70F" w14:textId="77777777" w:rsidR="00DF39BF" w:rsidRDefault="00DF39BF" w:rsidP="00DF39BF">
                      <w:pPr>
                        <w:jc w:val="center"/>
                        <w:rPr>
                          <w:rFonts w:ascii="Bahnschrift SemiLight SemiConde" w:hAnsi="Bahnschrift SemiLight SemiConde"/>
                          <w:sz w:val="44"/>
                          <w:szCs w:val="44"/>
                        </w:rPr>
                      </w:pPr>
                      <w:r w:rsidRPr="008604E0">
                        <w:rPr>
                          <w:rFonts w:ascii="Bahnschrift SemiLight SemiConde" w:hAnsi="Bahnschrift SemiLight SemiConde"/>
                          <w:sz w:val="44"/>
                          <w:szCs w:val="44"/>
                        </w:rPr>
                        <w:t>« Seigneur mon Dieu, je te dirai toujours</w:t>
                      </w:r>
                      <w:r>
                        <w:rPr>
                          <w:rFonts w:ascii="Bahnschrift SemiLight SemiConde" w:hAnsi="Bahnschrift SemiLight SemiConde"/>
                          <w:sz w:val="44"/>
                          <w:szCs w:val="44"/>
                        </w:rPr>
                        <w:t xml:space="preserve"> </w:t>
                      </w:r>
                      <w:r w:rsidRPr="008604E0">
                        <w:rPr>
                          <w:rFonts w:ascii="Bahnschrift SemiLight SemiConde" w:hAnsi="Bahnschrift SemiLight SemiConde"/>
                          <w:sz w:val="44"/>
                          <w:szCs w:val="44"/>
                        </w:rPr>
                        <w:t>merci »</w:t>
                      </w:r>
                    </w:p>
                    <w:p w14:paraId="5E404D2A" w14:textId="77777777" w:rsidR="00DF39BF" w:rsidRDefault="00DF39BF" w:rsidP="00DF39BF">
                      <w:pPr>
                        <w:jc w:val="center"/>
                        <w:rPr>
                          <w:rFonts w:ascii="Bahnschrift SemiLight SemiConde" w:hAnsi="Bahnschrift SemiLight SemiConde"/>
                          <w:sz w:val="44"/>
                          <w:szCs w:val="44"/>
                        </w:rPr>
                      </w:pPr>
                      <w:r>
                        <w:rPr>
                          <w:rFonts w:ascii="Bahnschrift SemiLight SemiConde" w:hAnsi="Bahnschrift SemiLight SemiConde"/>
                          <w:sz w:val="44"/>
                          <w:szCs w:val="44"/>
                        </w:rPr>
                        <w:t>Psaume 30 : 13</w:t>
                      </w:r>
                    </w:p>
                    <w:p w14:paraId="63DD21B1" w14:textId="77777777" w:rsidR="00DF39BF" w:rsidRDefault="00DF39BF" w:rsidP="00DF39BF">
                      <w:pPr>
                        <w:jc w:val="center"/>
                        <w:rPr>
                          <w:rFonts w:ascii="Bahnschrift SemiLight SemiConde" w:hAnsi="Bahnschrift SemiLight SemiConde"/>
                          <w:b/>
                          <w:bCs/>
                          <w:sz w:val="32"/>
                          <w:szCs w:val="32"/>
                        </w:rPr>
                      </w:pPr>
                      <w:r w:rsidRPr="00D0623B">
                        <w:rPr>
                          <w:noProof/>
                        </w:rPr>
                        <w:drawing>
                          <wp:inline distT="0" distB="0" distL="0" distR="0" wp14:anchorId="04BE51D3" wp14:editId="1455B9A9">
                            <wp:extent cx="1971675" cy="2170101"/>
                            <wp:effectExtent l="0" t="0" r="0" b="1905"/>
                            <wp:docPr id="1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73160" cy="21717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562708C" w14:textId="77777777" w:rsidR="00DF39BF" w:rsidRPr="008604E0" w:rsidRDefault="00DF39BF" w:rsidP="00DF39BF">
                      <w:pPr>
                        <w:jc w:val="center"/>
                        <w:rPr>
                          <w:rFonts w:ascii="Bahnschrift SemiLight SemiConde" w:hAnsi="Bahnschrift SemiLight SemiConde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1C847E42" w14:textId="77777777" w:rsidR="00DF39BF" w:rsidRPr="008604E0" w:rsidRDefault="00DF39BF" w:rsidP="00DF39BF">
                      <w:pPr>
                        <w:jc w:val="center"/>
                        <w:rPr>
                          <w:rFonts w:ascii="Bahnschrift SemiLight SemiConde" w:hAnsi="Bahnschrift SemiLight SemiCond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C9BE071" w14:textId="77777777" w:rsidR="00DF39BF" w:rsidRDefault="00DF39BF" w:rsidP="00DF39BF">
      <w:pPr>
        <w:rPr>
          <w:sz w:val="32"/>
          <w:szCs w:val="32"/>
        </w:rPr>
      </w:pPr>
    </w:p>
    <w:p w14:paraId="62FE35B3" w14:textId="77777777" w:rsidR="00DF39BF" w:rsidRDefault="00DF39BF" w:rsidP="00DF39BF">
      <w:pPr>
        <w:rPr>
          <w:sz w:val="32"/>
          <w:szCs w:val="32"/>
        </w:rPr>
      </w:pPr>
    </w:p>
    <w:p w14:paraId="4D5F0E62" w14:textId="77777777" w:rsidR="00DF39BF" w:rsidRDefault="00DF39BF" w:rsidP="00DF39BF">
      <w:pPr>
        <w:jc w:val="center"/>
        <w:rPr>
          <w:sz w:val="32"/>
          <w:szCs w:val="32"/>
        </w:rPr>
      </w:pPr>
    </w:p>
    <w:p w14:paraId="52B7B731" w14:textId="77777777" w:rsidR="00DF39BF" w:rsidRDefault="00DF39BF" w:rsidP="00DF39BF">
      <w:pPr>
        <w:jc w:val="center"/>
        <w:rPr>
          <w:sz w:val="32"/>
          <w:szCs w:val="32"/>
        </w:rPr>
      </w:pPr>
    </w:p>
    <w:p w14:paraId="6CFBBAB9" w14:textId="77777777" w:rsidR="00DF39BF" w:rsidRDefault="00DF39BF" w:rsidP="00DF39BF">
      <w:pPr>
        <w:jc w:val="center"/>
        <w:rPr>
          <w:sz w:val="32"/>
          <w:szCs w:val="32"/>
        </w:rPr>
      </w:pPr>
    </w:p>
    <w:p w14:paraId="103748F1" w14:textId="77777777" w:rsidR="00DF39BF" w:rsidRDefault="00DF39BF" w:rsidP="00DF39BF">
      <w:pPr>
        <w:jc w:val="center"/>
        <w:rPr>
          <w:sz w:val="32"/>
          <w:szCs w:val="32"/>
        </w:rPr>
      </w:pPr>
    </w:p>
    <w:p w14:paraId="1F8EEEC5" w14:textId="77777777" w:rsidR="00DF39BF" w:rsidRDefault="00DF39BF"/>
    <w:sectPr w:rsidR="00DF39B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hnschrift SemiLight SemiConde">
    <w:altName w:val="Calibri"/>
    <w:panose1 w:val="020B0604020202020204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39BF"/>
    <w:rsid w:val="00DF39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1EE8F70"/>
  <w15:chartTrackingRefBased/>
  <w15:docId w15:val="{DD7FE5BD-C440-CD46-B958-E219DDF4ED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F39BF"/>
    <w:pPr>
      <w:suppressAutoHyphens/>
      <w:autoSpaceDN w:val="0"/>
      <w:spacing w:after="160" w:line="254" w:lineRule="auto"/>
    </w:pPr>
    <w:rPr>
      <w:rFonts w:ascii="Calibri" w:eastAsia="Calibri" w:hAnsi="Calibri" w:cs="Times New Roman"/>
      <w:kern w:val="0"/>
      <w:sz w:val="22"/>
      <w:szCs w:val="22"/>
      <w14:ligatures w14:val="non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Jean-Jack Chafograck</dc:creator>
  <cp:keywords/>
  <dc:description/>
  <cp:lastModifiedBy>Jean-Jack Chafograck</cp:lastModifiedBy>
  <cp:revision>1</cp:revision>
  <dcterms:created xsi:type="dcterms:W3CDTF">2024-05-22T19:36:00Z</dcterms:created>
  <dcterms:modified xsi:type="dcterms:W3CDTF">2024-05-22T19:37:00Z</dcterms:modified>
</cp:coreProperties>
</file>