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49A3C" w14:textId="008692CE" w:rsidR="00D14FF4" w:rsidRPr="00C447B5" w:rsidRDefault="00C447B5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>BULLETIN MISSONNAIRE</w:t>
      </w:r>
    </w:p>
    <w:p w14:paraId="226A81FB" w14:textId="646C7850" w:rsidR="00C447B5" w:rsidRDefault="00C447B5" w:rsidP="00C447B5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 xml:space="preserve">SABBAT </w:t>
      </w:r>
      <w:r w:rsidR="0092357B">
        <w:rPr>
          <w:rFonts w:ascii="Calibri Light" w:hAnsi="Calibri Light" w:cs="Calibri Light"/>
          <w:b/>
          <w:bCs/>
          <w:sz w:val="40"/>
          <w:szCs w:val="40"/>
          <w:u w:val="single"/>
        </w:rPr>
        <w:t>06 Juillet 2</w:t>
      </w:r>
      <w:r w:rsidRPr="00C447B5">
        <w:rPr>
          <w:rFonts w:ascii="Calibri Light" w:hAnsi="Calibri Light" w:cs="Calibri Light"/>
          <w:b/>
          <w:bCs/>
          <w:sz w:val="40"/>
          <w:szCs w:val="40"/>
          <w:u w:val="single"/>
        </w:rPr>
        <w:t>024</w:t>
      </w:r>
    </w:p>
    <w:p w14:paraId="583B581F" w14:textId="33491386" w:rsidR="001B5496" w:rsidRDefault="0057251E" w:rsidP="00C447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7EBA8C" wp14:editId="40732A90">
            <wp:extent cx="5760720" cy="3101479"/>
            <wp:effectExtent l="0" t="0" r="0" b="3810"/>
            <wp:docPr id="1" name="Image 1" descr="Dey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B9F9" w14:textId="77777777" w:rsidR="0057251E" w:rsidRDefault="0057251E" w:rsidP="00C447B5">
      <w:pPr>
        <w:jc w:val="center"/>
        <w:rPr>
          <w:noProof/>
        </w:rPr>
      </w:pPr>
    </w:p>
    <w:p w14:paraId="4ABCC509" w14:textId="1885DC67" w:rsidR="0057251E" w:rsidRPr="0057251E" w:rsidRDefault="0057251E" w:rsidP="0057251E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</w:pPr>
      <w:r w:rsidRPr="0057251E"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fr-FR"/>
          <w14:ligatures w14:val="none"/>
        </w:rPr>
        <w:t>Chercher plus</w:t>
      </w:r>
      <w:r w:rsidRPr="0057251E">
        <w:rPr>
          <w:rFonts w:ascii="inherit" w:eastAsia="Times New Roman" w:hAnsi="inherit" w:cs="Times New Roman"/>
          <w:color w:val="565656"/>
          <w:kern w:val="0"/>
          <w:sz w:val="20"/>
          <w:szCs w:val="20"/>
          <w:lang w:eastAsia="fr-FR"/>
          <w14:ligatures w14:val="none"/>
        </w:rPr>
        <w:t>.</w:t>
      </w:r>
    </w:p>
    <w:p w14:paraId="46DFC24F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Aux enseignants de l’École du sabbat : cette histoire est pour le sabbat 6 juillet.</w:t>
      </w:r>
    </w:p>
    <w:p w14:paraId="112E3AF3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dashed" w:sz="6" w:space="12" w:color="D6D1C2" w:frame="1"/>
          <w:lang w:eastAsia="fr-FR"/>
          <w14:ligatures w14:val="none"/>
        </w:rPr>
        <w:t>Par Andrew McChesney</w:t>
      </w:r>
    </w:p>
    <w:p w14:paraId="3598457C" w14:textId="62650FB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2DAE6B48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Peu de temps après que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, 9 ans, ait déménagé dans une nouvelle ville du Costa Rica, un voisin l'a invitée à aller à l'église.</w:t>
      </w:r>
    </w:p>
    <w:p w14:paraId="17567CB4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« Viens avec nous samedi », dit l’oncle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Porfirio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</w:t>
      </w:r>
    </w:p>
    <w:p w14:paraId="6BFACD2B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était satisfait de l'invitation. Elle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 n'avait pas d'amis dans la nouvelle ville et n'avait rien à faire le samedi.</w:t>
      </w:r>
    </w:p>
    <w:p w14:paraId="0F9DEB47" w14:textId="17258236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</w:t>
      </w:r>
      <w:r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Oui, j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'aimerais </w:t>
      </w:r>
      <w:r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bien 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», dit-elle.</w:t>
      </w:r>
    </w:p>
    <w:p w14:paraId="3857B1A0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Elle demanda à sa mère la permission d’aller à l’église. Sa mère n’avait jamais entendu parler d’une église où l’on célébrait le culte le samedi.</w:t>
      </w:r>
    </w:p>
    <w:p w14:paraId="17460EC2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>« Quel genre d’église est-ce ? » a-t-elle demandé.</w:t>
      </w:r>
    </w:p>
    <w:p w14:paraId="75B0F4D3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Mais mon père savait tout sur le culte du samedi.</w:t>
      </w:r>
    </w:p>
    <w:p w14:paraId="20AD4661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 J’ai grandi dans l’Église adventiste du septième jour », a-t-il déclaré. « C’est une bonne église. »</w:t>
      </w:r>
    </w:p>
    <w:p w14:paraId="3271B74E" w14:textId="2D1D9600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Ainsi, </w:t>
      </w:r>
      <w:r w:rsidR="007757A8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sa 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maman a donné la permission à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d'aller à l'église samedi.</w:t>
      </w:r>
    </w:p>
    <w:p w14:paraId="4F91EA6D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L'oncle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Porfirio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est arrivé chez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à 8h35 le jour du sabbat et l'a emmenée sur sa moto à l'église. Sa femme, tante Sara, les suivait à pied. Ce n'était pas une très longue marche de leur maison à l'église adventiste .</w:t>
      </w:r>
    </w:p>
    <w:p w14:paraId="2BDB2F31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trouvait étrange d'aller à l'église le samedi. Dans son ancienne ville, elle n'allait à l'église que le dimanche. Mais elle aimait la musique et le sermon à l’église adventiste.</w:t>
      </w:r>
    </w:p>
    <w:p w14:paraId="12AE2B3E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Elle retourna à l'église le sabbat suivant et le suivant.</w:t>
      </w:r>
    </w:p>
    <w:p w14:paraId="3EBDA518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Elle a ensuite commencé à assister aux réunions de prière à l’église le mercredi soir. En étudiant la Bible, son amour pour Jésus a grandi dans son cœur.</w:t>
      </w:r>
    </w:p>
    <w:p w14:paraId="0C734CB5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était si heureuse ! Mais elle aspirait à quelque chose de plus. Elle aurait aimé que sa mère aille aussi à l'église.</w:t>
      </w:r>
    </w:p>
    <w:p w14:paraId="3E527E11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Un sabbat, elle invita sa mère à l’accompagner à l’église.</w:t>
      </w:r>
    </w:p>
    <w:p w14:paraId="7DBB227F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Mais maman ne voulait pas y aller. « Je ne suis pas prête à aller à l'église maintenant », a-t-elle déclaré. "Peut-être plus tard."</w:t>
      </w:r>
    </w:p>
    <w:p w14:paraId="0F27578D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«Viens», dit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. "Viens me voir. Je vais chanter la musique spéciale à l'église aujourd'hui.</w:t>
      </w:r>
    </w:p>
    <w:p w14:paraId="735687F9" w14:textId="65DF1C5A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Sa mère l'accompagna à l'église.</w:t>
      </w:r>
    </w:p>
    <w:p w14:paraId="59AB4DCC" w14:textId="60318BBC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Le sabbat suivant, </w:t>
      </w:r>
      <w:r w:rsidR="0002438F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sa m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ère ne voulait plus y retourner. Mais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dirigeait le service de chant, alors maman y est allée. Après cela, </w:t>
      </w:r>
      <w:r w:rsidR="0002438F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sa maman 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allait avec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à l'église chaque sabbat.</w:t>
      </w:r>
    </w:p>
    <w:p w14:paraId="1BD46C25" w14:textId="3B98B7CC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 xml:space="preserve"> était si heureuse ! Mais elle désirait quelque chose de plus. Elle se préparait au baptême et elle voulait que </w:t>
      </w:r>
      <w:r w:rsidR="0002438F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sa m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bdr w:val="none" w:sz="0" w:space="0" w:color="auto" w:frame="1"/>
          <w:lang w:eastAsia="fr-FR"/>
          <w14:ligatures w14:val="none"/>
        </w:rPr>
        <w:t>ère se fasse aussi baptiser.</w:t>
      </w:r>
    </w:p>
    <w:p w14:paraId="3F458389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 Il faut se faire baptiser à l’église », dit-elle.</w:t>
      </w:r>
    </w:p>
    <w:p w14:paraId="68D3EC2B" w14:textId="04992A8A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a créé s</w:t>
      </w:r>
      <w:r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es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propre</w:t>
      </w:r>
      <w:r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s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études bibliques et les a utilisées pour enseigner à sa mère ce qu</w:t>
      </w:r>
      <w:r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i était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Dieu.</w:t>
      </w:r>
    </w:p>
    <w:p w14:paraId="25181FD0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 xml:space="preserve">Peu de temps après, sa mère s’est fait baptiser et a rejoint l’Église adventiste.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a également été baptisée.</w:t>
      </w:r>
    </w:p>
    <w:p w14:paraId="29894183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Mais ce n'est pas la fin de l'histoire.</w:t>
      </w:r>
    </w:p>
    <w:p w14:paraId="2F7E0CC9" w14:textId="77777777" w:rsidR="000A6D1F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a invité ses amis à venir à l'église. Elle a étudié la Bible avec eux, en utilisant les études bibliques qu'elle avait faites pour </w:t>
      </w:r>
      <w:r w:rsidR="000A6D1F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sa maman</w:t>
      </w: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11A2F4FE" w14:textId="1F984439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Cinq amis ont donné leur cœur à Jésus par le baptême : trois camarades de classe, une tante de 12 ans et une cousine de 12 ans.</w:t>
      </w:r>
    </w:p>
    <w:p w14:paraId="339D62CE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Aujourd'hui, </w:t>
      </w:r>
      <w:proofErr w:type="spellStart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Deymily</w:t>
      </w:r>
      <w:proofErr w:type="spellEnd"/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est peut-être la fille la plus heureuse du Costa Rica ! Mais elle aspire toujours à quelque chose de plus.</w:t>
      </w:r>
    </w:p>
    <w:p w14:paraId="37E44AF5" w14:textId="77777777" w:rsidR="0057251E" w:rsidRPr="0057251E" w:rsidRDefault="0057251E" w:rsidP="0057251E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« Priez pour que mon père et le reste de ma famille acceptent Jésus et rejoignent l’Église », a-t-elle déclaré.</w:t>
      </w:r>
    </w:p>
    <w:p w14:paraId="4C1C75D7" w14:textId="77777777" w:rsidR="0057251E" w:rsidRPr="0057251E" w:rsidRDefault="0057251E" w:rsidP="0057251E">
      <w:pPr>
        <w:shd w:val="clear" w:color="auto" w:fill="FFFFFF"/>
        <w:spacing w:before="240" w:after="240" w:line="240" w:lineRule="auto"/>
        <w:textAlignment w:val="baseline"/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57251E">
        <w:rPr>
          <w:rFonts w:ascii="Calibri Light" w:eastAsia="Times New Roman" w:hAnsi="Calibri Light" w:cs="Calibri Light"/>
          <w:color w:val="000000" w:themeColor="text1"/>
          <w:kern w:val="0"/>
          <w:sz w:val="28"/>
          <w:szCs w:val="28"/>
          <w:lang w:eastAsia="fr-FR"/>
          <w14:ligatures w14:val="none"/>
        </w:rPr>
        <w:t>Une partie de l'offrande du treizième sabbat de ce trimestre servira à ouvrir un centre d'influence qui enseignera aux enfants à risque à propos de Jésus au Costa Rica. Merci d'avoir prévu une offrande généreuse le 28 septembre.</w:t>
      </w:r>
    </w:p>
    <w:p w14:paraId="12ABD42A" w14:textId="77777777" w:rsidR="0057251E" w:rsidRDefault="0057251E" w:rsidP="0057251E">
      <w:pPr>
        <w:rPr>
          <w:noProof/>
        </w:rPr>
      </w:pPr>
    </w:p>
    <w:sectPr w:rsidR="0057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1289"/>
    <w:multiLevelType w:val="multilevel"/>
    <w:tmpl w:val="68C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5C03"/>
    <w:multiLevelType w:val="multilevel"/>
    <w:tmpl w:val="3B8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0CA5"/>
    <w:multiLevelType w:val="multilevel"/>
    <w:tmpl w:val="B5F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17CD3"/>
    <w:multiLevelType w:val="multilevel"/>
    <w:tmpl w:val="FEF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6E39"/>
    <w:multiLevelType w:val="multilevel"/>
    <w:tmpl w:val="7F2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E3CE0"/>
    <w:multiLevelType w:val="multilevel"/>
    <w:tmpl w:val="3FA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3B1"/>
    <w:multiLevelType w:val="multilevel"/>
    <w:tmpl w:val="504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C1D60"/>
    <w:multiLevelType w:val="multilevel"/>
    <w:tmpl w:val="432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E6CEE"/>
    <w:multiLevelType w:val="multilevel"/>
    <w:tmpl w:val="845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04C30"/>
    <w:multiLevelType w:val="multilevel"/>
    <w:tmpl w:val="36E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62CA2"/>
    <w:multiLevelType w:val="multilevel"/>
    <w:tmpl w:val="F9F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F68BC"/>
    <w:multiLevelType w:val="multilevel"/>
    <w:tmpl w:val="85C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62843"/>
    <w:multiLevelType w:val="multilevel"/>
    <w:tmpl w:val="ABF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36E44"/>
    <w:multiLevelType w:val="multilevel"/>
    <w:tmpl w:val="ED5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D3EAF"/>
    <w:multiLevelType w:val="multilevel"/>
    <w:tmpl w:val="0F1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F3CBE"/>
    <w:multiLevelType w:val="multilevel"/>
    <w:tmpl w:val="149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B4688"/>
    <w:multiLevelType w:val="multilevel"/>
    <w:tmpl w:val="1C5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B3E4E"/>
    <w:multiLevelType w:val="multilevel"/>
    <w:tmpl w:val="D2A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43395"/>
    <w:multiLevelType w:val="multilevel"/>
    <w:tmpl w:val="4FD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31312"/>
    <w:multiLevelType w:val="multilevel"/>
    <w:tmpl w:val="A8D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D7600"/>
    <w:multiLevelType w:val="multilevel"/>
    <w:tmpl w:val="7926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4645A"/>
    <w:multiLevelType w:val="multilevel"/>
    <w:tmpl w:val="1B3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760C85"/>
    <w:multiLevelType w:val="multilevel"/>
    <w:tmpl w:val="EC7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D71D6"/>
    <w:multiLevelType w:val="multilevel"/>
    <w:tmpl w:val="DA3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16589"/>
    <w:multiLevelType w:val="multilevel"/>
    <w:tmpl w:val="0EA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43B87"/>
    <w:multiLevelType w:val="multilevel"/>
    <w:tmpl w:val="C1A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428341">
    <w:abstractNumId w:val="25"/>
  </w:num>
  <w:num w:numId="2" w16cid:durableId="150946115">
    <w:abstractNumId w:val="4"/>
  </w:num>
  <w:num w:numId="3" w16cid:durableId="550532161">
    <w:abstractNumId w:val="18"/>
  </w:num>
  <w:num w:numId="4" w16cid:durableId="1297446252">
    <w:abstractNumId w:val="0"/>
  </w:num>
  <w:num w:numId="5" w16cid:durableId="642201846">
    <w:abstractNumId w:val="23"/>
  </w:num>
  <w:num w:numId="6" w16cid:durableId="744305178">
    <w:abstractNumId w:val="22"/>
  </w:num>
  <w:num w:numId="7" w16cid:durableId="1524244284">
    <w:abstractNumId w:val="11"/>
  </w:num>
  <w:num w:numId="8" w16cid:durableId="2078624777">
    <w:abstractNumId w:val="13"/>
  </w:num>
  <w:num w:numId="9" w16cid:durableId="1156921614">
    <w:abstractNumId w:val="8"/>
  </w:num>
  <w:num w:numId="10" w16cid:durableId="2049181070">
    <w:abstractNumId w:val="10"/>
  </w:num>
  <w:num w:numId="11" w16cid:durableId="75368895">
    <w:abstractNumId w:val="14"/>
  </w:num>
  <w:num w:numId="12" w16cid:durableId="806052347">
    <w:abstractNumId w:val="21"/>
  </w:num>
  <w:num w:numId="13" w16cid:durableId="787941382">
    <w:abstractNumId w:val="5"/>
  </w:num>
  <w:num w:numId="14" w16cid:durableId="711226236">
    <w:abstractNumId w:val="6"/>
  </w:num>
  <w:num w:numId="15" w16cid:durableId="1701321661">
    <w:abstractNumId w:val="7"/>
  </w:num>
  <w:num w:numId="16" w16cid:durableId="1589004452">
    <w:abstractNumId w:val="15"/>
  </w:num>
  <w:num w:numId="17" w16cid:durableId="402139300">
    <w:abstractNumId w:val="3"/>
  </w:num>
  <w:num w:numId="18" w16cid:durableId="1914468781">
    <w:abstractNumId w:val="20"/>
  </w:num>
  <w:num w:numId="19" w16cid:durableId="1121724734">
    <w:abstractNumId w:val="2"/>
  </w:num>
  <w:num w:numId="20" w16cid:durableId="831070902">
    <w:abstractNumId w:val="19"/>
  </w:num>
  <w:num w:numId="21" w16cid:durableId="1773359621">
    <w:abstractNumId w:val="16"/>
  </w:num>
  <w:num w:numId="22" w16cid:durableId="147989398">
    <w:abstractNumId w:val="17"/>
  </w:num>
  <w:num w:numId="23" w16cid:durableId="972102442">
    <w:abstractNumId w:val="24"/>
  </w:num>
  <w:num w:numId="24" w16cid:durableId="433868028">
    <w:abstractNumId w:val="12"/>
  </w:num>
  <w:num w:numId="25" w16cid:durableId="845676797">
    <w:abstractNumId w:val="9"/>
  </w:num>
  <w:num w:numId="26" w16cid:durableId="314994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5"/>
    <w:rsid w:val="000018D0"/>
    <w:rsid w:val="0002438F"/>
    <w:rsid w:val="0004643A"/>
    <w:rsid w:val="0004705C"/>
    <w:rsid w:val="00072FD0"/>
    <w:rsid w:val="000A6D1F"/>
    <w:rsid w:val="000C4DA0"/>
    <w:rsid w:val="000D45BD"/>
    <w:rsid w:val="00164C40"/>
    <w:rsid w:val="001823F9"/>
    <w:rsid w:val="001B5496"/>
    <w:rsid w:val="001C61ED"/>
    <w:rsid w:val="00284438"/>
    <w:rsid w:val="002D6350"/>
    <w:rsid w:val="002E2326"/>
    <w:rsid w:val="00395B71"/>
    <w:rsid w:val="003A48DE"/>
    <w:rsid w:val="003B10A0"/>
    <w:rsid w:val="003F6B03"/>
    <w:rsid w:val="00403E50"/>
    <w:rsid w:val="00416B10"/>
    <w:rsid w:val="00526CF2"/>
    <w:rsid w:val="0057251E"/>
    <w:rsid w:val="005C61B7"/>
    <w:rsid w:val="006F0370"/>
    <w:rsid w:val="00737DF5"/>
    <w:rsid w:val="007757A8"/>
    <w:rsid w:val="007D42BF"/>
    <w:rsid w:val="00854C1F"/>
    <w:rsid w:val="00856E83"/>
    <w:rsid w:val="008634A9"/>
    <w:rsid w:val="00863FE7"/>
    <w:rsid w:val="008A3061"/>
    <w:rsid w:val="0092357B"/>
    <w:rsid w:val="009A06C2"/>
    <w:rsid w:val="009F00FC"/>
    <w:rsid w:val="00AB5557"/>
    <w:rsid w:val="00AD277A"/>
    <w:rsid w:val="00AE65D8"/>
    <w:rsid w:val="00B01AFC"/>
    <w:rsid w:val="00B54252"/>
    <w:rsid w:val="00B934F8"/>
    <w:rsid w:val="00C447B5"/>
    <w:rsid w:val="00C66616"/>
    <w:rsid w:val="00C71DEF"/>
    <w:rsid w:val="00C936BD"/>
    <w:rsid w:val="00C96AF7"/>
    <w:rsid w:val="00D14FF4"/>
    <w:rsid w:val="00DA32BE"/>
    <w:rsid w:val="00E34FFE"/>
    <w:rsid w:val="00E45894"/>
    <w:rsid w:val="00EA757B"/>
    <w:rsid w:val="00EB267A"/>
    <w:rsid w:val="00EE1612"/>
    <w:rsid w:val="00F64AB1"/>
    <w:rsid w:val="00F72C98"/>
    <w:rsid w:val="00F814FE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B80"/>
  <w15:chartTrackingRefBased/>
  <w15:docId w15:val="{A599DB23-F9D8-4AE4-B192-C0815E92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47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47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47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47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47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47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47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7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7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47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47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447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447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47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47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447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447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447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447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4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47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47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447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47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47B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447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47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47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447B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uthor">
    <w:name w:val="author"/>
    <w:basedOn w:val="Policepardfaut"/>
    <w:rsid w:val="00C447B5"/>
  </w:style>
  <w:style w:type="character" w:customStyle="1" w:styleId="cap">
    <w:name w:val="cap"/>
    <w:basedOn w:val="Policepardfaut"/>
    <w:rsid w:val="00C447B5"/>
  </w:style>
  <w:style w:type="character" w:customStyle="1" w:styleId="s1">
    <w:name w:val="s1"/>
    <w:basedOn w:val="Policepardfaut"/>
    <w:rsid w:val="00C447B5"/>
  </w:style>
  <w:style w:type="character" w:customStyle="1" w:styleId="s2">
    <w:name w:val="s2"/>
    <w:basedOn w:val="Policepardfaut"/>
    <w:rsid w:val="00C447B5"/>
  </w:style>
  <w:style w:type="character" w:styleId="Lienhypertexte">
    <w:name w:val="Hyperlink"/>
    <w:basedOn w:val="Policepardfaut"/>
    <w:uiPriority w:val="99"/>
    <w:unhideWhenUsed/>
    <w:rsid w:val="009A06C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856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696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44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7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59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52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12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667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34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6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2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855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143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59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2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7655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855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10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83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77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126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964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51</cp:revision>
  <dcterms:created xsi:type="dcterms:W3CDTF">2024-03-18T14:27:00Z</dcterms:created>
  <dcterms:modified xsi:type="dcterms:W3CDTF">2024-06-28T14:11:00Z</dcterms:modified>
</cp:coreProperties>
</file>