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49A3C" w14:textId="008692CE" w:rsidR="00D14FF4" w:rsidRPr="00C447B5" w:rsidRDefault="00C447B5" w:rsidP="00C447B5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C447B5">
        <w:rPr>
          <w:rFonts w:ascii="Calibri Light" w:hAnsi="Calibri Light" w:cs="Calibri Light"/>
          <w:b/>
          <w:bCs/>
          <w:sz w:val="40"/>
          <w:szCs w:val="40"/>
          <w:u w:val="single"/>
        </w:rPr>
        <w:t>BULLETIN MISSONNAIRE</w:t>
      </w:r>
    </w:p>
    <w:p w14:paraId="226A81FB" w14:textId="2CA40B4D" w:rsidR="00C447B5" w:rsidRDefault="00C447B5" w:rsidP="00C447B5">
      <w:pPr>
        <w:jc w:val="center"/>
        <w:rPr>
          <w:rFonts w:ascii="Calibri Light" w:hAnsi="Calibri Light" w:cs="Calibri Light"/>
          <w:b/>
          <w:bCs/>
          <w:sz w:val="40"/>
          <w:szCs w:val="40"/>
          <w:u w:val="single"/>
        </w:rPr>
      </w:pPr>
      <w:r w:rsidRPr="00C447B5">
        <w:rPr>
          <w:rFonts w:ascii="Calibri Light" w:hAnsi="Calibri Light" w:cs="Calibri Light"/>
          <w:b/>
          <w:bCs/>
          <w:sz w:val="40"/>
          <w:szCs w:val="40"/>
          <w:u w:val="single"/>
        </w:rPr>
        <w:t xml:space="preserve">SABBAT </w:t>
      </w:r>
      <w:r w:rsidR="000D1FE6">
        <w:rPr>
          <w:rFonts w:ascii="Calibri Light" w:hAnsi="Calibri Light" w:cs="Calibri Light"/>
          <w:b/>
          <w:bCs/>
          <w:sz w:val="40"/>
          <w:szCs w:val="40"/>
          <w:u w:val="single"/>
        </w:rPr>
        <w:t>20</w:t>
      </w:r>
      <w:r w:rsidR="0092357B">
        <w:rPr>
          <w:rFonts w:ascii="Calibri Light" w:hAnsi="Calibri Light" w:cs="Calibri Light"/>
          <w:b/>
          <w:bCs/>
          <w:sz w:val="40"/>
          <w:szCs w:val="40"/>
          <w:u w:val="single"/>
        </w:rPr>
        <w:t xml:space="preserve"> Juillet 2</w:t>
      </w:r>
      <w:r w:rsidRPr="00C447B5">
        <w:rPr>
          <w:rFonts w:ascii="Calibri Light" w:hAnsi="Calibri Light" w:cs="Calibri Light"/>
          <w:b/>
          <w:bCs/>
          <w:sz w:val="40"/>
          <w:szCs w:val="40"/>
          <w:u w:val="single"/>
        </w:rPr>
        <w:t>024</w:t>
      </w:r>
    </w:p>
    <w:p w14:paraId="583B581F" w14:textId="619B2CF5" w:rsidR="001B5496" w:rsidRDefault="004A1425" w:rsidP="00C447B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91892D7" wp14:editId="3A1DAF96">
            <wp:extent cx="5760720" cy="3101479"/>
            <wp:effectExtent l="0" t="0" r="0" b="3810"/>
            <wp:docPr id="1" name="Image 1" descr="Hic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cke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0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55337" w14:textId="77777777" w:rsidR="004A1425" w:rsidRPr="004A1425" w:rsidRDefault="004A1425" w:rsidP="00C447B5">
      <w:pPr>
        <w:jc w:val="center"/>
        <w:rPr>
          <w:rFonts w:ascii="Calibri Light" w:hAnsi="Calibri Light" w:cs="Calibri Light"/>
          <w:noProof/>
          <w:sz w:val="28"/>
          <w:szCs w:val="28"/>
        </w:rPr>
      </w:pPr>
    </w:p>
    <w:p w14:paraId="73B23AE3" w14:textId="77777777" w:rsidR="004A1425" w:rsidRPr="004A1425" w:rsidRDefault="004A1425" w:rsidP="004A1425">
      <w:pPr>
        <w:shd w:val="clear" w:color="auto" w:fill="FFFFFF"/>
        <w:spacing w:after="120" w:line="240" w:lineRule="atLeast"/>
        <w:textAlignment w:val="baseline"/>
        <w:outlineLvl w:val="0"/>
        <w:rPr>
          <w:rFonts w:ascii="Calibri Light" w:eastAsia="Times New Roman" w:hAnsi="Calibri Light" w:cs="Calibri Light"/>
          <w:kern w:val="36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36"/>
          <w:sz w:val="28"/>
          <w:szCs w:val="28"/>
          <w:lang w:eastAsia="fr-FR"/>
          <w14:ligatures w14:val="none"/>
        </w:rPr>
        <w:t>Morsure de serpent !</w:t>
      </w:r>
    </w:p>
    <w:p w14:paraId="3B8D0A38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Aux enseignants de l’École du sabbat : cette histoire est pour le sabbat 20 juillet.</w:t>
      </w:r>
    </w:p>
    <w:p w14:paraId="2CCDD877" w14:textId="77777777" w:rsidR="004A1425" w:rsidRPr="004A1425" w:rsidRDefault="004A1425" w:rsidP="004A1425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bdr w:val="dashed" w:sz="6" w:space="12" w:color="D6D1C2" w:frame="1"/>
          <w:lang w:eastAsia="fr-FR"/>
          <w14:ligatures w14:val="none"/>
        </w:rPr>
        <w:t>Par Andrew McChesney</w:t>
      </w:r>
    </w:p>
    <w:p w14:paraId="6FF62A10" w14:textId="7D0EBC67" w:rsidR="004A1425" w:rsidRPr="004A1425" w:rsidRDefault="004A1425" w:rsidP="004A1425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</w:p>
    <w:p w14:paraId="51B8AA0A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proofErr w:type="spellStart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Hickel</w:t>
      </w:r>
      <w:proofErr w:type="spellEnd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, âgé de huit ans, s'est précipité sur l'herbe un lundi après-midi chaud au Costa Rica.</w:t>
      </w:r>
    </w:p>
    <w:p w14:paraId="34600FC9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L'école était finie et il jouait au football avec son ami de 8 ans, </w:t>
      </w:r>
      <w:proofErr w:type="spellStart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Royden</w:t>
      </w:r>
      <w:proofErr w:type="spellEnd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.</w:t>
      </w:r>
    </w:p>
    <w:p w14:paraId="644A56CD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L’herbe verte et douce du cimetière était agréable sous ses pieds nus.</w:t>
      </w:r>
    </w:p>
    <w:p w14:paraId="12F0ECF0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proofErr w:type="spellStart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Hickel</w:t>
      </w:r>
      <w:proofErr w:type="spellEnd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a alors vu une ouverture et s'est jeté sur le ballon. Il a levé la jambe et a frappé le ballon de toutes ses forces.</w:t>
      </w:r>
    </w:p>
    <w:p w14:paraId="3FBE6D55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Soudain, une vive douleur lui transperça l’arrière du pied.</w:t>
      </w:r>
    </w:p>
    <w:p w14:paraId="07752DEC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Il leva la jambe et regarda sous son pied. Un serpent brun foncé avec des rayures blanches pendait à son talon.</w:t>
      </w:r>
    </w:p>
    <w:p w14:paraId="356F7A9F" w14:textId="77777777" w:rsidR="004A1425" w:rsidRPr="004A1425" w:rsidRDefault="004A1425" w:rsidP="004A1425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lastRenderedPageBreak/>
        <w:t xml:space="preserve">Les yeux de </w:t>
      </w:r>
      <w:proofErr w:type="spellStart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Hickel</w:t>
      </w:r>
      <w:proofErr w:type="spellEnd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s'écarquillèrent d'horreur et il cria : « </w:t>
      </w:r>
      <w:proofErr w:type="spellStart"/>
      <w:r w:rsidRPr="004A1425">
        <w:rPr>
          <w:rFonts w:ascii="Calibri Light" w:eastAsia="Times New Roman" w:hAnsi="Calibri Light" w:cs="Calibri Light"/>
          <w:i/>
          <w:iCs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Aaaaaaaaah</w:t>
      </w:r>
      <w:proofErr w:type="spellEnd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 ! »</w:t>
      </w:r>
    </w:p>
    <w:p w14:paraId="10BFEEF8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À ce moment-là, le serpent lâcha son pied et glissa dans l’herbe.</w:t>
      </w:r>
    </w:p>
    <w:p w14:paraId="2E3F6554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proofErr w:type="spellStart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Hickel</w:t>
      </w:r>
      <w:proofErr w:type="spellEnd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avait mal au pied, mais il courut chez lui aussi vite qu'il le pouvait. Il avait peur.</w:t>
      </w:r>
    </w:p>
    <w:p w14:paraId="511F1B0F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Maman ! cria-t-il. Un serpent m’a mordu ! »</w:t>
      </w:r>
    </w:p>
    <w:p w14:paraId="315DFC98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Maman entendit ses cris et sortit en courant de la maison. Elle aussi avait peur. Elle vit les deux marques laissées par les crocs du serpent sur son talon.</w:t>
      </w:r>
    </w:p>
    <w:p w14:paraId="7DB02D81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La mère a appelé le père au téléphone, affolée. Le père est rentré du travail et a emmené le garçon à la clinique. Le médecin a sorti une seringue et a fait une piqûre à </w:t>
      </w:r>
      <w:proofErr w:type="spellStart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Hickel</w:t>
      </w:r>
      <w:proofErr w:type="spellEnd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. Puis il a regardé le garçon avec inquiétude.</w:t>
      </w:r>
    </w:p>
    <w:p w14:paraId="6ACEA958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Tu te sens bien ? » demanda-t-il.</w:t>
      </w:r>
    </w:p>
    <w:p w14:paraId="15437C00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proofErr w:type="spellStart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Hickel</w:t>
      </w:r>
      <w:proofErr w:type="spellEnd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n'avait pas l'air bien. Il n'avait pas l'air bien parce qu'il ne se sentait pas bien.</w:t>
      </w:r>
    </w:p>
    <w:p w14:paraId="58F8B62F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Le médecin savait quoi faire. Il a tendu un sac en plastique au garçon.</w:t>
      </w:r>
    </w:p>
    <w:p w14:paraId="58720D07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proofErr w:type="spellStart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Hickel</w:t>
      </w:r>
      <w:proofErr w:type="spellEnd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mit rapidement le sac sur sa bouche.</w:t>
      </w:r>
    </w:p>
    <w:p w14:paraId="2A6AAB39" w14:textId="77777777" w:rsidR="004A1425" w:rsidRPr="004A1425" w:rsidRDefault="004A1425" w:rsidP="004A1425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i/>
          <w:iCs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Feuille!</w:t>
      </w:r>
    </w:p>
    <w:p w14:paraId="59376FD7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Le garçon a vomi son déjeuner composé de riz et de bananes vertes bouillies dans le sac.</w:t>
      </w:r>
    </w:p>
    <w:p w14:paraId="3ECA658B" w14:textId="77777777" w:rsidR="004A1425" w:rsidRPr="004A1425" w:rsidRDefault="004A1425" w:rsidP="004A1425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i/>
          <w:iCs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Cogner!</w:t>
      </w:r>
    </w:p>
    <w:p w14:paraId="75A6688C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proofErr w:type="spellStart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Hickel</w:t>
      </w:r>
      <w:proofErr w:type="spellEnd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s'est évanoui et est tombé au sol.</w:t>
      </w:r>
    </w:p>
    <w:p w14:paraId="0C05C803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Personne ne savait quel genre de serpent avait mordu le garçon. Était-ce dangereux ? La vie de </w:t>
      </w:r>
      <w:proofErr w:type="spellStart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Hickel</w:t>
      </w:r>
      <w:proofErr w:type="spellEnd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était-elle en danger ?</w:t>
      </w:r>
    </w:p>
    <w:p w14:paraId="54D6C606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Les gens se sont précipités vers le cimetière pour chercher le serpent. Après une brève recherche, le serpent a été retrouvé dans l'herbe derrière un petit hangar qui servait de cuisine à l'église.</w:t>
      </w:r>
    </w:p>
    <w:p w14:paraId="4E77B117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C'est un bébé serpent de velours ! » a crié quelqu'un.</w:t>
      </w:r>
    </w:p>
    <w:p w14:paraId="60D1A22F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Le serpent de velours est le serpent le plus venimeux du Costa Rica.</w:t>
      </w:r>
    </w:p>
    <w:p w14:paraId="6547D551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Quelqu'un a tué le serpent et l'a emmené chez le médecin.</w:t>
      </w:r>
    </w:p>
    <w:p w14:paraId="0FCF6204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lastRenderedPageBreak/>
        <w:t>C'était une urgence grave. Le médecin a appelé une ambulance.</w:t>
      </w:r>
    </w:p>
    <w:p w14:paraId="21EFE1E9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Peu de temps après, l'ambulance transportait </w:t>
      </w:r>
      <w:proofErr w:type="spellStart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Hickel</w:t>
      </w:r>
      <w:proofErr w:type="spellEnd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de la clinique à l'hôpital le plus proche. Il faisait déjà nuit quand </w:t>
      </w:r>
      <w:proofErr w:type="spellStart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Hickel</w:t>
      </w:r>
      <w:proofErr w:type="spellEnd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arriva deux heures plus tard dans la ville de Limón.</w:t>
      </w:r>
    </w:p>
    <w:p w14:paraId="0ABA72CD" w14:textId="77777777" w:rsidR="004A1425" w:rsidRPr="004A1425" w:rsidRDefault="004A1425" w:rsidP="004A1425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C'était effrayant d'être à l'hôpital. C'était effrayant d'avoir un gros pied gonflé. </w:t>
      </w:r>
      <w:proofErr w:type="spellStart"/>
      <w:r w:rsidRPr="004A1425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Hickel</w:t>
      </w:r>
      <w:proofErr w:type="spellEnd"/>
      <w:r w:rsidRPr="004A1425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 avait peur et il a demandé à sa mère de prier Dieu pour qu'il l'aide.</w:t>
      </w:r>
    </w:p>
    <w:p w14:paraId="2DD2DD11" w14:textId="77777777" w:rsidR="004A1425" w:rsidRPr="004A1425" w:rsidRDefault="004A1425" w:rsidP="004A1425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Mère et </w:t>
      </w:r>
      <w:proofErr w:type="spellStart"/>
      <w:r w:rsidRPr="004A1425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Hickel</w:t>
      </w:r>
      <w:proofErr w:type="spellEnd"/>
      <w:r w:rsidRPr="004A1425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 fermèrent les yeux.</w:t>
      </w:r>
    </w:p>
    <w:p w14:paraId="0D77B0AB" w14:textId="77777777" w:rsidR="004A1425" w:rsidRPr="004A1425" w:rsidRDefault="004A1425" w:rsidP="004A1425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 xml:space="preserve">« Seigneur, s'il te plaît, guéris le pied de </w:t>
      </w:r>
      <w:proofErr w:type="spellStart"/>
      <w:r w:rsidRPr="004A1425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Hickel</w:t>
      </w:r>
      <w:proofErr w:type="spellEnd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 », pria sa mère. « </w:t>
      </w:r>
      <w:r w:rsidRPr="004A1425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Aide-le</w:t>
      </w: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 à quitter l'hôpital au plus vite. »</w:t>
      </w:r>
    </w:p>
    <w:p w14:paraId="43C13B48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Elle dit alors au garçon d’avoir foi que Dieu était avec lui.</w:t>
      </w:r>
    </w:p>
    <w:p w14:paraId="670C049B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proofErr w:type="spellStart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Hickel</w:t>
      </w:r>
      <w:proofErr w:type="spellEnd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y croyait.</w:t>
      </w:r>
    </w:p>
    <w:p w14:paraId="5319AB23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Le troisième jour à l'hôpital, </w:t>
      </w:r>
      <w:proofErr w:type="spellStart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Hickel</w:t>
      </w:r>
      <w:proofErr w:type="spellEnd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a reçu un certificat de bonne santé et a pu rentrer chez lui. Il était très heureux ! Il savait que Dieu avait entendu la prière de sa mère et l'avait guéri.</w:t>
      </w:r>
    </w:p>
    <w:p w14:paraId="1AC74F15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De retour à la maison, toute la ville entendit parler de la morsure de serpent de </w:t>
      </w:r>
      <w:proofErr w:type="spellStart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Hickel</w:t>
      </w:r>
      <w:proofErr w:type="spellEnd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et de son étonnant rétablissement. Tout le monde fut étonné de voir le garçon heureux et en bonne santé.</w:t>
      </w:r>
    </w:p>
    <w:p w14:paraId="6B31ABA6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C’est un miracle », a dit quelqu’un.</w:t>
      </w:r>
    </w:p>
    <w:p w14:paraId="6B92E308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« Il y a un Dieu qui prend soin de ses enfants », a dit quelqu’un d’autre.</w:t>
      </w:r>
    </w:p>
    <w:p w14:paraId="7D1CA11D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Le sabbat suivant, neuf personnes sont venues à l'église après avoir entendu comment Dieu avait répondu à la prière de leur mère. Toutes les neuf personnes ont donné leur cœur à Jésus et se sont fait baptiser.</w:t>
      </w:r>
    </w:p>
    <w:p w14:paraId="4E5DD570" w14:textId="77777777" w:rsidR="004A1425" w:rsidRPr="004A1425" w:rsidRDefault="004A1425" w:rsidP="004A1425">
      <w:pPr>
        <w:shd w:val="clear" w:color="auto" w:fill="FFFFFF"/>
        <w:spacing w:before="240" w:after="24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proofErr w:type="spellStart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Hickel</w:t>
      </w:r>
      <w:proofErr w:type="spellEnd"/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 xml:space="preserve"> est heureux d'être en vie.</w:t>
      </w:r>
    </w:p>
    <w:p w14:paraId="00D205EE" w14:textId="77777777" w:rsidR="004A1425" w:rsidRPr="004A1425" w:rsidRDefault="004A1425" w:rsidP="004A1425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« Dieu m’a sauvé du serpent », a-t-il déclaré.</w:t>
      </w:r>
    </w:p>
    <w:p w14:paraId="143A1F94" w14:textId="77777777" w:rsidR="004A1425" w:rsidRPr="004A1425" w:rsidRDefault="004A1425" w:rsidP="004A1425">
      <w:pPr>
        <w:shd w:val="clear" w:color="auto" w:fill="FFFFFF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</w:pP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Une partie de l'offrande du treizième sabbat de ce trimestre servira à ouvrir un centre d'influence </w:t>
      </w:r>
      <w:r w:rsidRPr="004A1425">
        <w:rPr>
          <w:rFonts w:ascii="Calibri Light" w:eastAsia="Times New Roman" w:hAnsi="Calibri Light" w:cs="Calibri Light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qui enseignera aux enfants à risque le pouvoir de la prière au Costa Rica. Merci d'avoir prévu</w:t>
      </w:r>
      <w:r w:rsidRPr="004A1425">
        <w:rPr>
          <w:rFonts w:ascii="Calibri Light" w:eastAsia="Times New Roman" w:hAnsi="Calibri Light" w:cs="Calibri Light"/>
          <w:kern w:val="0"/>
          <w:sz w:val="28"/>
          <w:szCs w:val="28"/>
          <w:lang w:eastAsia="fr-FR"/>
          <w14:ligatures w14:val="none"/>
        </w:rPr>
        <w:t> une offrande généreuse le 28 septembre.</w:t>
      </w:r>
    </w:p>
    <w:p w14:paraId="5B0F8232" w14:textId="77777777" w:rsidR="004A1425" w:rsidRPr="004A1425" w:rsidRDefault="004A1425" w:rsidP="004A1425">
      <w:pPr>
        <w:rPr>
          <w:rFonts w:ascii="Calibri Light" w:hAnsi="Calibri Light" w:cs="Calibri Light"/>
          <w:noProof/>
          <w:sz w:val="28"/>
          <w:szCs w:val="28"/>
        </w:rPr>
      </w:pPr>
    </w:p>
    <w:p w14:paraId="0953B9F9" w14:textId="77777777" w:rsidR="0057251E" w:rsidRPr="004A1425" w:rsidRDefault="0057251E" w:rsidP="00C447B5">
      <w:pPr>
        <w:jc w:val="center"/>
        <w:rPr>
          <w:rFonts w:ascii="Calibri Light" w:hAnsi="Calibri Light" w:cs="Calibri Light"/>
          <w:noProof/>
          <w:sz w:val="28"/>
          <w:szCs w:val="28"/>
        </w:rPr>
      </w:pPr>
    </w:p>
    <w:p w14:paraId="12ABD42A" w14:textId="2B9E35AD" w:rsidR="0057251E" w:rsidRPr="004A1425" w:rsidRDefault="0057251E" w:rsidP="0057251E">
      <w:pPr>
        <w:rPr>
          <w:rFonts w:ascii="Calibri Light" w:hAnsi="Calibri Light" w:cs="Calibri Light"/>
          <w:noProof/>
          <w:sz w:val="28"/>
          <w:szCs w:val="28"/>
        </w:rPr>
      </w:pPr>
    </w:p>
    <w:sectPr w:rsidR="0057251E" w:rsidRPr="004A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289"/>
    <w:multiLevelType w:val="multilevel"/>
    <w:tmpl w:val="68C4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25C03"/>
    <w:multiLevelType w:val="multilevel"/>
    <w:tmpl w:val="3B84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D0CA5"/>
    <w:multiLevelType w:val="multilevel"/>
    <w:tmpl w:val="B5F8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17CD3"/>
    <w:multiLevelType w:val="multilevel"/>
    <w:tmpl w:val="FEFA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26E39"/>
    <w:multiLevelType w:val="multilevel"/>
    <w:tmpl w:val="7F2E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C63DA"/>
    <w:multiLevelType w:val="multilevel"/>
    <w:tmpl w:val="DA1E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E3CE0"/>
    <w:multiLevelType w:val="multilevel"/>
    <w:tmpl w:val="3FAC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A973B1"/>
    <w:multiLevelType w:val="multilevel"/>
    <w:tmpl w:val="5044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F6080A"/>
    <w:multiLevelType w:val="multilevel"/>
    <w:tmpl w:val="1E2A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EC1D60"/>
    <w:multiLevelType w:val="multilevel"/>
    <w:tmpl w:val="4326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2E6CEE"/>
    <w:multiLevelType w:val="multilevel"/>
    <w:tmpl w:val="845E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04C30"/>
    <w:multiLevelType w:val="multilevel"/>
    <w:tmpl w:val="36EE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9F7820"/>
    <w:multiLevelType w:val="multilevel"/>
    <w:tmpl w:val="5B5E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662CA2"/>
    <w:multiLevelType w:val="multilevel"/>
    <w:tmpl w:val="F9F0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F68BC"/>
    <w:multiLevelType w:val="multilevel"/>
    <w:tmpl w:val="85C4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E62843"/>
    <w:multiLevelType w:val="multilevel"/>
    <w:tmpl w:val="ABF2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E36E44"/>
    <w:multiLevelType w:val="multilevel"/>
    <w:tmpl w:val="ED5A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CD3EAF"/>
    <w:multiLevelType w:val="multilevel"/>
    <w:tmpl w:val="0F18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EF3CBE"/>
    <w:multiLevelType w:val="multilevel"/>
    <w:tmpl w:val="1498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6B4688"/>
    <w:multiLevelType w:val="multilevel"/>
    <w:tmpl w:val="1C58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2E3077"/>
    <w:multiLevelType w:val="multilevel"/>
    <w:tmpl w:val="0C18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8B3E4E"/>
    <w:multiLevelType w:val="multilevel"/>
    <w:tmpl w:val="D2A6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F43395"/>
    <w:multiLevelType w:val="multilevel"/>
    <w:tmpl w:val="4FD4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731312"/>
    <w:multiLevelType w:val="multilevel"/>
    <w:tmpl w:val="A8D4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DD7600"/>
    <w:multiLevelType w:val="multilevel"/>
    <w:tmpl w:val="7926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04645A"/>
    <w:multiLevelType w:val="multilevel"/>
    <w:tmpl w:val="1B30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760C85"/>
    <w:multiLevelType w:val="multilevel"/>
    <w:tmpl w:val="EC70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1D71D6"/>
    <w:multiLevelType w:val="multilevel"/>
    <w:tmpl w:val="DA3E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816589"/>
    <w:multiLevelType w:val="multilevel"/>
    <w:tmpl w:val="0EA4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A43B87"/>
    <w:multiLevelType w:val="multilevel"/>
    <w:tmpl w:val="C1AE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428341">
    <w:abstractNumId w:val="29"/>
  </w:num>
  <w:num w:numId="2" w16cid:durableId="150946115">
    <w:abstractNumId w:val="4"/>
  </w:num>
  <w:num w:numId="3" w16cid:durableId="550532161">
    <w:abstractNumId w:val="22"/>
  </w:num>
  <w:num w:numId="4" w16cid:durableId="1297446252">
    <w:abstractNumId w:val="0"/>
  </w:num>
  <w:num w:numId="5" w16cid:durableId="642201846">
    <w:abstractNumId w:val="27"/>
  </w:num>
  <w:num w:numId="6" w16cid:durableId="744305178">
    <w:abstractNumId w:val="26"/>
  </w:num>
  <w:num w:numId="7" w16cid:durableId="1524244284">
    <w:abstractNumId w:val="14"/>
  </w:num>
  <w:num w:numId="8" w16cid:durableId="2078624777">
    <w:abstractNumId w:val="16"/>
  </w:num>
  <w:num w:numId="9" w16cid:durableId="1156921614">
    <w:abstractNumId w:val="10"/>
  </w:num>
  <w:num w:numId="10" w16cid:durableId="2049181070">
    <w:abstractNumId w:val="13"/>
  </w:num>
  <w:num w:numId="11" w16cid:durableId="75368895">
    <w:abstractNumId w:val="17"/>
  </w:num>
  <w:num w:numId="12" w16cid:durableId="806052347">
    <w:abstractNumId w:val="25"/>
  </w:num>
  <w:num w:numId="13" w16cid:durableId="787941382">
    <w:abstractNumId w:val="6"/>
  </w:num>
  <w:num w:numId="14" w16cid:durableId="711226236">
    <w:abstractNumId w:val="7"/>
  </w:num>
  <w:num w:numId="15" w16cid:durableId="1701321661">
    <w:abstractNumId w:val="9"/>
  </w:num>
  <w:num w:numId="16" w16cid:durableId="1589004452">
    <w:abstractNumId w:val="18"/>
  </w:num>
  <w:num w:numId="17" w16cid:durableId="402139300">
    <w:abstractNumId w:val="3"/>
  </w:num>
  <w:num w:numId="18" w16cid:durableId="1914468781">
    <w:abstractNumId w:val="24"/>
  </w:num>
  <w:num w:numId="19" w16cid:durableId="1121724734">
    <w:abstractNumId w:val="2"/>
  </w:num>
  <w:num w:numId="20" w16cid:durableId="831070902">
    <w:abstractNumId w:val="23"/>
  </w:num>
  <w:num w:numId="21" w16cid:durableId="1773359621">
    <w:abstractNumId w:val="19"/>
  </w:num>
  <w:num w:numId="22" w16cid:durableId="147989398">
    <w:abstractNumId w:val="21"/>
  </w:num>
  <w:num w:numId="23" w16cid:durableId="972102442">
    <w:abstractNumId w:val="28"/>
  </w:num>
  <w:num w:numId="24" w16cid:durableId="433868028">
    <w:abstractNumId w:val="15"/>
  </w:num>
  <w:num w:numId="25" w16cid:durableId="845676797">
    <w:abstractNumId w:val="11"/>
  </w:num>
  <w:num w:numId="26" w16cid:durableId="314994638">
    <w:abstractNumId w:val="1"/>
  </w:num>
  <w:num w:numId="27" w16cid:durableId="1712460037">
    <w:abstractNumId w:val="12"/>
  </w:num>
  <w:num w:numId="28" w16cid:durableId="1885561632">
    <w:abstractNumId w:val="5"/>
  </w:num>
  <w:num w:numId="29" w16cid:durableId="2041079366">
    <w:abstractNumId w:val="8"/>
  </w:num>
  <w:num w:numId="30" w16cid:durableId="135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B5"/>
    <w:rsid w:val="000018D0"/>
    <w:rsid w:val="0002438F"/>
    <w:rsid w:val="0004643A"/>
    <w:rsid w:val="0004705C"/>
    <w:rsid w:val="00072FD0"/>
    <w:rsid w:val="000A6D1F"/>
    <w:rsid w:val="000C4DA0"/>
    <w:rsid w:val="000D1FE6"/>
    <w:rsid w:val="000D45BD"/>
    <w:rsid w:val="00164C40"/>
    <w:rsid w:val="001823F9"/>
    <w:rsid w:val="001935E9"/>
    <w:rsid w:val="001B5496"/>
    <w:rsid w:val="001C61ED"/>
    <w:rsid w:val="00284438"/>
    <w:rsid w:val="002D6350"/>
    <w:rsid w:val="002E2326"/>
    <w:rsid w:val="00395B71"/>
    <w:rsid w:val="003A48DE"/>
    <w:rsid w:val="003B10A0"/>
    <w:rsid w:val="003F6B03"/>
    <w:rsid w:val="00403E50"/>
    <w:rsid w:val="00416B10"/>
    <w:rsid w:val="004A1425"/>
    <w:rsid w:val="00526CF2"/>
    <w:rsid w:val="0057251E"/>
    <w:rsid w:val="005C61B7"/>
    <w:rsid w:val="006F0370"/>
    <w:rsid w:val="00737DF5"/>
    <w:rsid w:val="007757A8"/>
    <w:rsid w:val="007D42BF"/>
    <w:rsid w:val="00854C1F"/>
    <w:rsid w:val="00856E83"/>
    <w:rsid w:val="008634A9"/>
    <w:rsid w:val="00863FE7"/>
    <w:rsid w:val="008A3061"/>
    <w:rsid w:val="0092357B"/>
    <w:rsid w:val="009A06C2"/>
    <w:rsid w:val="009F00FC"/>
    <w:rsid w:val="00AB5557"/>
    <w:rsid w:val="00AD277A"/>
    <w:rsid w:val="00AE65D8"/>
    <w:rsid w:val="00B01AFC"/>
    <w:rsid w:val="00B54252"/>
    <w:rsid w:val="00B934F8"/>
    <w:rsid w:val="00BE7629"/>
    <w:rsid w:val="00C447B5"/>
    <w:rsid w:val="00C66616"/>
    <w:rsid w:val="00C71DEF"/>
    <w:rsid w:val="00C936BD"/>
    <w:rsid w:val="00C96AF7"/>
    <w:rsid w:val="00D14FF4"/>
    <w:rsid w:val="00DA32BE"/>
    <w:rsid w:val="00E34FFE"/>
    <w:rsid w:val="00E45894"/>
    <w:rsid w:val="00EA757B"/>
    <w:rsid w:val="00EB267A"/>
    <w:rsid w:val="00EE1612"/>
    <w:rsid w:val="00F64AB1"/>
    <w:rsid w:val="00F72C98"/>
    <w:rsid w:val="00F814FE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6B80"/>
  <w15:chartTrackingRefBased/>
  <w15:docId w15:val="{A599DB23-F9D8-4AE4-B192-C0815E92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4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4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4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4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4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4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4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4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4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4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4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4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47B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47B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47B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47B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47B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47B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4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4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4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4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4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47B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47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47B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4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47B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47B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4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author">
    <w:name w:val="author"/>
    <w:basedOn w:val="Policepardfaut"/>
    <w:rsid w:val="00C447B5"/>
  </w:style>
  <w:style w:type="character" w:customStyle="1" w:styleId="cap">
    <w:name w:val="cap"/>
    <w:basedOn w:val="Policepardfaut"/>
    <w:rsid w:val="00C447B5"/>
  </w:style>
  <w:style w:type="character" w:customStyle="1" w:styleId="s1">
    <w:name w:val="s1"/>
    <w:basedOn w:val="Policepardfaut"/>
    <w:rsid w:val="00C447B5"/>
  </w:style>
  <w:style w:type="character" w:customStyle="1" w:styleId="s2">
    <w:name w:val="s2"/>
    <w:basedOn w:val="Policepardfaut"/>
    <w:rsid w:val="00C447B5"/>
  </w:style>
  <w:style w:type="character" w:styleId="Lienhypertexte">
    <w:name w:val="Hyperlink"/>
    <w:basedOn w:val="Policepardfaut"/>
    <w:uiPriority w:val="99"/>
    <w:unhideWhenUsed/>
    <w:rsid w:val="009A06C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0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1856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99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1696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445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17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598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3852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712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667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7340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61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028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4855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143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2591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223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7655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855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8101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20837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4417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104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8333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1067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877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2126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964">
          <w:marLeft w:val="3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54</cp:revision>
  <dcterms:created xsi:type="dcterms:W3CDTF">2024-03-18T14:27:00Z</dcterms:created>
  <dcterms:modified xsi:type="dcterms:W3CDTF">2024-07-12T09:02:00Z</dcterms:modified>
</cp:coreProperties>
</file>