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175B9" w14:textId="77777777" w:rsidR="00D14FF4" w:rsidRDefault="00D14FF4"/>
    <w:p w14:paraId="0DB0A1D0" w14:textId="45657CFC" w:rsidR="00196602" w:rsidRPr="00196602" w:rsidRDefault="00196602" w:rsidP="00196602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196602">
        <w:rPr>
          <w:rFonts w:ascii="Calibri Light" w:hAnsi="Calibri Light" w:cs="Calibri Light"/>
          <w:b/>
          <w:bCs/>
          <w:sz w:val="44"/>
          <w:szCs w:val="44"/>
          <w:u w:val="single"/>
        </w:rPr>
        <w:t>Application de la semaine</w:t>
      </w:r>
    </w:p>
    <w:p w14:paraId="424201B4" w14:textId="77777777" w:rsidR="00196602" w:rsidRDefault="00196602"/>
    <w:p w14:paraId="5F5E30E6" w14:textId="2187DE3C" w:rsidR="00196602" w:rsidRDefault="0046385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56E1F" wp14:editId="41DFEA1F">
                <wp:simplePos x="0" y="0"/>
                <wp:positionH relativeFrom="column">
                  <wp:posOffset>-280670</wp:posOffset>
                </wp:positionH>
                <wp:positionV relativeFrom="paragraph">
                  <wp:posOffset>4479290</wp:posOffset>
                </wp:positionV>
                <wp:extent cx="2867025" cy="438150"/>
                <wp:effectExtent l="0" t="0" r="28575" b="19050"/>
                <wp:wrapNone/>
                <wp:docPr id="144111349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8670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79A26" w14:textId="16C54B91" w:rsidR="00463855" w:rsidRPr="00463855" w:rsidRDefault="004638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63855">
                              <w:rPr>
                                <w:sz w:val="20"/>
                                <w:szCs w:val="20"/>
                              </w:rPr>
                              <w:t>Réponse : l’amour de Dieu est comme la lumière dans les ténèbres.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56E1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2.1pt;margin-top:352.7pt;width:225.75pt;height:34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" fillcolor="white [3201]" strokeweight=".5pt">
                <v:textbox>
                  <w:txbxContent>
                    <w:p w14:paraId="5CD79A26" w14:textId="16C54B91" w:rsidR="00463855" w:rsidRPr="00463855" w:rsidRDefault="00463855">
                      <w:pPr>
                        <w:rPr>
                          <w:sz w:val="20"/>
                          <w:szCs w:val="20"/>
                        </w:rPr>
                      </w:pPr>
                      <w:r w:rsidRPr="00463855">
                        <w:rPr>
                          <w:sz w:val="20"/>
                          <w:szCs w:val="20"/>
                        </w:rPr>
                        <w:t>Réponse : l’amour de Dieu est comme la lumière dans les ténèbres.</w:t>
                      </w:r>
                    </w:p>
                  </w:txbxContent>
                </v:textbox>
              </v:shape>
            </w:pict>
          </mc:Fallback>
        </mc:AlternateContent>
      </w:r>
      <w:r w:rsidR="00196602" w:rsidRPr="00196602">
        <w:rPr>
          <w:noProof/>
        </w:rPr>
        <w:drawing>
          <wp:inline distT="0" distB="0" distL="0" distR="0" wp14:anchorId="74E0E680" wp14:editId="72F7A386">
            <wp:extent cx="5515745" cy="4096322"/>
            <wp:effectExtent l="0" t="0" r="8890" b="0"/>
            <wp:docPr id="1143909855" name="Image 1" descr="Une image contenant texte, capture d’écran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909855" name="Image 1" descr="Une image contenant texte, capture d’écran, Police, conception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409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6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02"/>
    <w:rsid w:val="00196602"/>
    <w:rsid w:val="003B10A0"/>
    <w:rsid w:val="00463855"/>
    <w:rsid w:val="005C61B7"/>
    <w:rsid w:val="00D14FF4"/>
    <w:rsid w:val="00E24B40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8BAB"/>
  <w15:chartTrackingRefBased/>
  <w15:docId w15:val="{A5A49ED9-73E0-40FB-83BF-2A241C15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96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6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66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96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966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96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96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96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96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66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966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966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9660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9660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9660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9660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9660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9660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96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96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96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96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96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966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966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966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966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9660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966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2</cp:revision>
  <dcterms:created xsi:type="dcterms:W3CDTF">2024-07-22T13:30:00Z</dcterms:created>
  <dcterms:modified xsi:type="dcterms:W3CDTF">2024-08-03T19:10:00Z</dcterms:modified>
</cp:coreProperties>
</file>