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0146" w14:textId="77777777" w:rsidR="00785E96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  <w:r w:rsidR="007B7504" w:rsidRPr="007B7504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12511B9D" wp14:editId="4C9D0CE2">
            <wp:extent cx="5496692" cy="3972479"/>
            <wp:effectExtent l="0" t="0" r="8890" b="9525"/>
            <wp:docPr id="218890980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90980" name="Image 1" descr="Une image contenant text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56C6" w14:textId="77777777" w:rsidR="00785E96" w:rsidRDefault="00785E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6A0B6EC" w14:textId="5E241607" w:rsidR="00785E96" w:rsidRDefault="00785E96" w:rsidP="00785E96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EB6D" wp14:editId="70DFC26C">
                <wp:simplePos x="0" y="0"/>
                <wp:positionH relativeFrom="column">
                  <wp:posOffset>2195830</wp:posOffset>
                </wp:positionH>
                <wp:positionV relativeFrom="paragraph">
                  <wp:posOffset>187325</wp:posOffset>
                </wp:positionV>
                <wp:extent cx="314325" cy="495300"/>
                <wp:effectExtent l="19050" t="0" r="28575" b="38100"/>
                <wp:wrapNone/>
                <wp:docPr id="1039772132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E08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172.9pt;margin-top:14.75pt;width:24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" adj="14746" fillcolor="red" strokecolor="#030e13 [484]" strokeweight="1pt"/>
            </w:pict>
          </mc:Fallback>
        </mc:AlternateContent>
      </w:r>
      <w:r>
        <w:rPr>
          <w:rFonts w:ascii="Calibri Light" w:hAnsi="Calibri Light" w:cs="Calibri Light"/>
          <w:b/>
          <w:bCs/>
          <w:sz w:val="36"/>
          <w:szCs w:val="36"/>
          <w:u w:val="single"/>
        </w:rPr>
        <w:t>Voir 2</w:t>
      </w:r>
      <w:r w:rsidRPr="00785E96">
        <w:rPr>
          <w:rFonts w:ascii="Calibri Light" w:hAnsi="Calibri Light" w:cs="Calibri Light"/>
          <w:b/>
          <w:bCs/>
          <w:sz w:val="36"/>
          <w:szCs w:val="36"/>
          <w:u w:val="single"/>
          <w:vertAlign w:val="superscript"/>
        </w:rPr>
        <w:t>ème</w:t>
      </w:r>
      <w:r>
        <w:rPr>
          <w:rFonts w:ascii="Calibri Light" w:hAnsi="Calibri Light" w:cs="Calibri Light"/>
          <w:b/>
          <w:bCs/>
          <w:sz w:val="36"/>
          <w:szCs w:val="36"/>
          <w:u w:val="single"/>
        </w:rPr>
        <w:t xml:space="preserve"> jeu ci-dessous </w:t>
      </w:r>
    </w:p>
    <w:p w14:paraId="42EF611A" w14:textId="27D84698" w:rsidR="00071340" w:rsidRDefault="005B5704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7A61B84" wp14:editId="152A5949">
            <wp:extent cx="5760720" cy="8147759"/>
            <wp:effectExtent l="0" t="0" r="0" b="5715"/>
            <wp:docPr id="3" name="Image 4" descr="Une image contenant texte, capture d’écran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Une image contenant texte, capture d’écran, dessin humorist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279F" w14:textId="5661F47C" w:rsidR="00464E98" w:rsidRDefault="00464E98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0E98C77" w14:textId="5C15B078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23276B"/>
    <w:rsid w:val="002F553A"/>
    <w:rsid w:val="003B10A0"/>
    <w:rsid w:val="004014B0"/>
    <w:rsid w:val="00464E98"/>
    <w:rsid w:val="0054205B"/>
    <w:rsid w:val="0055691E"/>
    <w:rsid w:val="00590614"/>
    <w:rsid w:val="005B5704"/>
    <w:rsid w:val="005C61B7"/>
    <w:rsid w:val="00656FEF"/>
    <w:rsid w:val="006B3615"/>
    <w:rsid w:val="006E7D54"/>
    <w:rsid w:val="00762BD0"/>
    <w:rsid w:val="007737C5"/>
    <w:rsid w:val="00785E96"/>
    <w:rsid w:val="007B7504"/>
    <w:rsid w:val="0085013F"/>
    <w:rsid w:val="009A71CC"/>
    <w:rsid w:val="00B26C3F"/>
    <w:rsid w:val="00BA0B64"/>
    <w:rsid w:val="00CB0440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26</cp:revision>
  <dcterms:created xsi:type="dcterms:W3CDTF">2024-09-05T07:57:00Z</dcterms:created>
  <dcterms:modified xsi:type="dcterms:W3CDTF">2024-11-24T17:32:00Z</dcterms:modified>
</cp:coreProperties>
</file>