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tblpX="-1145" w:tblpY="482"/>
        <w:tblW w:w="11488" w:type="dxa"/>
        <w:tblLook w:val="04A0" w:firstRow="1" w:lastRow="0" w:firstColumn="1" w:lastColumn="0" w:noHBand="0" w:noVBand="1"/>
      </w:tblPr>
      <w:tblGrid>
        <w:gridCol w:w="5807"/>
        <w:gridCol w:w="5681"/>
      </w:tblGrid>
      <w:tr w:rsidR="00FF23C8" w:rsidRPr="00FF23C8" w14:paraId="0D24D5F7" w14:textId="77777777" w:rsidTr="00FF23C8">
        <w:tc>
          <w:tcPr>
            <w:tcW w:w="5807" w:type="dxa"/>
          </w:tcPr>
          <w:p w14:paraId="727F544F" w14:textId="77777777" w:rsidR="00FF23C8" w:rsidRPr="00FF23C8" w:rsidRDefault="00FF23C8" w:rsidP="00FF23C8">
            <w:pPr>
              <w:pStyle w:val="Corpsdetexte2"/>
              <w:ind w:left="0" w:firstLine="0"/>
              <w:jc w:val="center"/>
              <w:rPr>
                <w:rFonts w:asciiTheme="minorHAnsi" w:hAnsiTheme="minorHAnsi" w:cstheme="minorHAnsi"/>
                <w:b/>
                <w:sz w:val="20"/>
                <w:szCs w:val="20"/>
              </w:rPr>
            </w:pPr>
            <w:r w:rsidRPr="00FF23C8">
              <w:rPr>
                <w:rFonts w:asciiTheme="minorHAnsi" w:hAnsiTheme="minorHAnsi" w:cstheme="minorHAnsi"/>
                <w:b/>
                <w:sz w:val="20"/>
                <w:szCs w:val="20"/>
              </w:rPr>
              <w:t>STATUTS DE L’ASSOCIATION CULTUELLE</w:t>
            </w:r>
          </w:p>
          <w:p w14:paraId="19D23F7B" w14:textId="77777777" w:rsidR="00FF23C8" w:rsidRPr="00FF23C8" w:rsidRDefault="00FF23C8" w:rsidP="00FF23C8">
            <w:pPr>
              <w:pStyle w:val="Titre"/>
              <w:rPr>
                <w:rFonts w:asciiTheme="minorHAnsi" w:hAnsiTheme="minorHAnsi" w:cstheme="minorHAnsi"/>
                <w:sz w:val="20"/>
              </w:rPr>
            </w:pPr>
            <w:r w:rsidRPr="00FF23C8">
              <w:rPr>
                <w:rFonts w:asciiTheme="minorHAnsi" w:hAnsiTheme="minorHAnsi" w:cstheme="minorHAnsi"/>
                <w:sz w:val="20"/>
              </w:rPr>
              <w:t>(LOI du 9 décembre 1905)</w:t>
            </w:r>
          </w:p>
          <w:p w14:paraId="31DA1100" w14:textId="77777777" w:rsidR="00FF23C8" w:rsidRPr="00FF23C8" w:rsidRDefault="00FF23C8" w:rsidP="00FF23C8">
            <w:pPr>
              <w:tabs>
                <w:tab w:val="left" w:pos="4410"/>
              </w:tabs>
              <w:jc w:val="both"/>
              <w:rPr>
                <w:rFonts w:asciiTheme="minorHAnsi" w:hAnsiTheme="minorHAnsi" w:cstheme="minorHAnsi"/>
              </w:rPr>
            </w:pPr>
          </w:p>
          <w:p w14:paraId="15CAF323" w14:textId="77777777" w:rsidR="00FF23C8" w:rsidRPr="00FF23C8" w:rsidRDefault="00FF23C8" w:rsidP="00FF23C8">
            <w:pPr>
              <w:jc w:val="both"/>
              <w:rPr>
                <w:rFonts w:asciiTheme="minorHAnsi" w:hAnsiTheme="minorHAnsi" w:cstheme="minorHAnsi"/>
              </w:rPr>
            </w:pPr>
          </w:p>
          <w:p w14:paraId="25DE39CB" w14:textId="77777777" w:rsidR="00FF23C8" w:rsidRPr="00FF23C8" w:rsidRDefault="00FF23C8" w:rsidP="00FF23C8">
            <w:pPr>
              <w:jc w:val="center"/>
              <w:rPr>
                <w:rFonts w:asciiTheme="minorHAnsi" w:hAnsiTheme="minorHAnsi" w:cstheme="minorHAnsi"/>
                <w:b/>
                <w:bCs/>
              </w:rPr>
            </w:pPr>
            <w:r w:rsidRPr="00FF23C8">
              <w:rPr>
                <w:rFonts w:asciiTheme="minorHAnsi" w:hAnsiTheme="minorHAnsi" w:cstheme="minorHAnsi"/>
                <w:b/>
                <w:bCs/>
              </w:rPr>
              <w:t>EGLISE ADVENTISTE DU SEPTIEME JOUR DE …………</w:t>
            </w:r>
            <w:proofErr w:type="gramStart"/>
            <w:r w:rsidRPr="00FF23C8">
              <w:rPr>
                <w:rFonts w:asciiTheme="minorHAnsi" w:hAnsiTheme="minorHAnsi" w:cstheme="minorHAnsi"/>
                <w:b/>
                <w:bCs/>
              </w:rPr>
              <w:t>…….</w:t>
            </w:r>
            <w:proofErr w:type="gramEnd"/>
            <w:r w:rsidRPr="00FF23C8">
              <w:rPr>
                <w:rFonts w:asciiTheme="minorHAnsi" w:hAnsiTheme="minorHAnsi" w:cstheme="minorHAnsi"/>
                <w:b/>
                <w:bCs/>
              </w:rPr>
              <w:t>.</w:t>
            </w:r>
          </w:p>
          <w:p w14:paraId="595BDD70" w14:textId="77777777" w:rsidR="00FF23C8" w:rsidRPr="00FF23C8" w:rsidRDefault="00FF23C8" w:rsidP="00FF23C8">
            <w:pPr>
              <w:tabs>
                <w:tab w:val="left" w:pos="280"/>
                <w:tab w:val="left" w:pos="4500"/>
              </w:tabs>
              <w:ind w:right="-582"/>
              <w:jc w:val="center"/>
              <w:rPr>
                <w:rFonts w:asciiTheme="minorHAnsi" w:hAnsiTheme="minorHAnsi" w:cstheme="minorHAnsi"/>
              </w:rPr>
            </w:pPr>
          </w:p>
          <w:p w14:paraId="344AF079" w14:textId="77777777" w:rsidR="00FF23C8" w:rsidRPr="00FF23C8" w:rsidRDefault="00FF23C8" w:rsidP="00FF23C8">
            <w:pPr>
              <w:tabs>
                <w:tab w:val="left" w:pos="280"/>
                <w:tab w:val="left" w:pos="4500"/>
              </w:tabs>
              <w:ind w:right="-582"/>
              <w:jc w:val="center"/>
              <w:rPr>
                <w:rFonts w:asciiTheme="minorHAnsi" w:hAnsiTheme="minorHAnsi" w:cstheme="minorHAnsi"/>
                <w:b/>
                <w:bCs/>
              </w:rPr>
            </w:pPr>
          </w:p>
          <w:p w14:paraId="39F8232E" w14:textId="77777777" w:rsidR="00FF23C8" w:rsidRPr="00FF23C8" w:rsidRDefault="00FF23C8" w:rsidP="00FF23C8">
            <w:pPr>
              <w:pStyle w:val="Titre9"/>
              <w:ind w:left="0"/>
              <w:rPr>
                <w:rFonts w:asciiTheme="minorHAnsi" w:hAnsiTheme="minorHAnsi" w:cstheme="minorHAnsi"/>
                <w:sz w:val="20"/>
                <w:szCs w:val="20"/>
              </w:rPr>
            </w:pPr>
            <w:r w:rsidRPr="00FF23C8">
              <w:rPr>
                <w:rFonts w:asciiTheme="minorHAnsi" w:hAnsiTheme="minorHAnsi" w:cstheme="minorHAnsi"/>
                <w:sz w:val="20"/>
                <w:szCs w:val="20"/>
              </w:rPr>
              <w:t>PREAMBULE</w:t>
            </w:r>
          </w:p>
          <w:p w14:paraId="7F6A71A6" w14:textId="77777777" w:rsidR="00FF23C8" w:rsidRPr="00FF23C8" w:rsidRDefault="00FF23C8" w:rsidP="00FF23C8">
            <w:pPr>
              <w:ind w:left="284"/>
              <w:jc w:val="both"/>
              <w:rPr>
                <w:rFonts w:asciiTheme="minorHAnsi" w:hAnsiTheme="minorHAnsi" w:cstheme="minorHAnsi"/>
              </w:rPr>
            </w:pPr>
          </w:p>
          <w:p w14:paraId="3196FA9F" w14:textId="77777777" w:rsidR="00FF23C8" w:rsidRPr="00FF23C8" w:rsidRDefault="00FF23C8" w:rsidP="000C465F">
            <w:pPr>
              <w:pStyle w:val="Retraitcorpsdetexte2"/>
              <w:spacing w:line="240" w:lineRule="auto"/>
              <w:ind w:right="140" w:firstLine="567"/>
              <w:jc w:val="both"/>
              <w:rPr>
                <w:rFonts w:asciiTheme="minorHAnsi" w:hAnsiTheme="minorHAnsi" w:cstheme="minorHAnsi"/>
              </w:rPr>
            </w:pPr>
            <w:r w:rsidRPr="00FF23C8">
              <w:rPr>
                <w:rFonts w:asciiTheme="minorHAnsi" w:hAnsiTheme="minorHAnsi" w:cstheme="minorHAnsi"/>
              </w:rPr>
              <w:t xml:space="preserve">Pour se mettre en accord avec la loi de séparation des </w:t>
            </w:r>
            <w:proofErr w:type="spellStart"/>
            <w:r w:rsidRPr="00FF23C8">
              <w:rPr>
                <w:rFonts w:asciiTheme="minorHAnsi" w:hAnsiTheme="minorHAnsi" w:cstheme="minorHAnsi"/>
              </w:rPr>
              <w:t>Eglises</w:t>
            </w:r>
            <w:proofErr w:type="spellEnd"/>
            <w:r w:rsidRPr="00FF23C8">
              <w:rPr>
                <w:rFonts w:asciiTheme="minorHAnsi" w:hAnsiTheme="minorHAnsi" w:cstheme="minorHAnsi"/>
              </w:rPr>
              <w:t xml:space="preserve"> et de l’</w:t>
            </w:r>
            <w:proofErr w:type="spellStart"/>
            <w:r w:rsidRPr="00FF23C8">
              <w:rPr>
                <w:rFonts w:asciiTheme="minorHAnsi" w:hAnsiTheme="minorHAnsi" w:cstheme="minorHAnsi"/>
              </w:rPr>
              <w:t>Etat</w:t>
            </w:r>
            <w:proofErr w:type="spellEnd"/>
            <w:r w:rsidRPr="00FF23C8">
              <w:rPr>
                <w:rFonts w:asciiTheme="minorHAnsi" w:hAnsiTheme="minorHAnsi" w:cstheme="minorHAnsi"/>
              </w:rPr>
              <w:t xml:space="preserve">, l’Église Adventiste du Septième Jour a organisé dans le Nord de la France, sa représentation légale de la manière suivante : chaque Église locale est constituée en association cultuelle, administrée par un comité d’église, et toutes les églises locales sont membres de la Fédération des </w:t>
            </w:r>
            <w:proofErr w:type="spellStart"/>
            <w:r w:rsidRPr="00FF23C8">
              <w:rPr>
                <w:rFonts w:asciiTheme="minorHAnsi" w:hAnsiTheme="minorHAnsi" w:cstheme="minorHAnsi"/>
              </w:rPr>
              <w:t>Eglises</w:t>
            </w:r>
            <w:proofErr w:type="spellEnd"/>
            <w:r w:rsidRPr="00FF23C8">
              <w:rPr>
                <w:rFonts w:asciiTheme="minorHAnsi" w:hAnsiTheme="minorHAnsi" w:cstheme="minorHAnsi"/>
              </w:rPr>
              <w:t xml:space="preserve"> Adventistes du Septième Jour du Nord de la France.</w:t>
            </w:r>
          </w:p>
          <w:p w14:paraId="08196F6C" w14:textId="77777777" w:rsidR="00FF23C8" w:rsidRPr="00FF23C8" w:rsidRDefault="00FF23C8" w:rsidP="00FF23C8">
            <w:pPr>
              <w:pStyle w:val="Retraitcorpsdetexte2"/>
              <w:spacing w:line="240" w:lineRule="auto"/>
              <w:ind w:right="140"/>
              <w:rPr>
                <w:rFonts w:asciiTheme="minorHAnsi" w:hAnsiTheme="minorHAnsi" w:cstheme="minorHAnsi"/>
              </w:rPr>
            </w:pPr>
          </w:p>
          <w:p w14:paraId="52D4248D" w14:textId="77777777" w:rsidR="00FF23C8" w:rsidRPr="00FF23C8" w:rsidRDefault="00FF23C8" w:rsidP="00FF23C8">
            <w:pPr>
              <w:ind w:left="284" w:right="140" w:firstLine="567"/>
              <w:jc w:val="both"/>
              <w:rPr>
                <w:rFonts w:asciiTheme="minorHAnsi" w:hAnsiTheme="minorHAnsi" w:cstheme="minorHAnsi"/>
              </w:rPr>
            </w:pPr>
            <w:r w:rsidRPr="00FF23C8">
              <w:rPr>
                <w:rFonts w:asciiTheme="minorHAnsi" w:hAnsiTheme="minorHAnsi" w:cstheme="minorHAnsi"/>
              </w:rPr>
              <w:t>Afin de remplir la mission qui lui est confiée, annoncer l’</w:t>
            </w:r>
            <w:proofErr w:type="spellStart"/>
            <w:r w:rsidRPr="00FF23C8">
              <w:rPr>
                <w:rFonts w:asciiTheme="minorHAnsi" w:hAnsiTheme="minorHAnsi" w:cstheme="minorHAnsi"/>
              </w:rPr>
              <w:t>Evangile</w:t>
            </w:r>
            <w:proofErr w:type="spellEnd"/>
            <w:r w:rsidRPr="00FF23C8">
              <w:rPr>
                <w:rFonts w:asciiTheme="minorHAnsi" w:hAnsiTheme="minorHAnsi" w:cstheme="minorHAnsi"/>
              </w:rPr>
              <w:t xml:space="preserve"> de Notre Seigneur Jésus-Christ et enseigner les commandements de Dieu, à travers toutes les manifestations de son activité, l’</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adventiste du septième jour proclame la déclaration de foi suivante à la base de son existence et de son organisation.</w:t>
            </w:r>
          </w:p>
          <w:p w14:paraId="2F8B1668" w14:textId="77777777" w:rsidR="00FF23C8" w:rsidRPr="00FF23C8" w:rsidRDefault="00FF23C8" w:rsidP="00FF23C8">
            <w:pPr>
              <w:ind w:right="140"/>
              <w:jc w:val="both"/>
              <w:rPr>
                <w:rFonts w:asciiTheme="minorHAnsi" w:hAnsiTheme="minorHAnsi" w:cstheme="minorHAnsi"/>
              </w:rPr>
            </w:pPr>
          </w:p>
          <w:p w14:paraId="05E75DD0" w14:textId="77777777" w:rsidR="00FF23C8" w:rsidRPr="00FF23C8" w:rsidRDefault="00FF23C8" w:rsidP="00FF23C8">
            <w:pPr>
              <w:ind w:right="140"/>
              <w:jc w:val="both"/>
              <w:rPr>
                <w:rFonts w:asciiTheme="minorHAnsi" w:hAnsiTheme="minorHAnsi" w:cstheme="minorHAnsi"/>
              </w:rPr>
            </w:pPr>
          </w:p>
          <w:p w14:paraId="1806B9B9" w14:textId="77777777" w:rsidR="00FF23C8" w:rsidRPr="00FF23C8" w:rsidRDefault="00FF23C8" w:rsidP="00FF23C8">
            <w:pPr>
              <w:pStyle w:val="Titre9"/>
              <w:ind w:right="140"/>
              <w:rPr>
                <w:rFonts w:asciiTheme="minorHAnsi" w:hAnsiTheme="minorHAnsi" w:cstheme="minorHAnsi"/>
                <w:sz w:val="20"/>
                <w:szCs w:val="20"/>
              </w:rPr>
            </w:pPr>
            <w:r w:rsidRPr="00FF23C8">
              <w:rPr>
                <w:rFonts w:asciiTheme="minorHAnsi" w:hAnsiTheme="minorHAnsi" w:cstheme="minorHAnsi"/>
                <w:sz w:val="20"/>
                <w:szCs w:val="20"/>
              </w:rPr>
              <w:t>DECLARATION DE FOI</w:t>
            </w:r>
          </w:p>
          <w:p w14:paraId="550FBAC8" w14:textId="77777777" w:rsidR="00FF23C8" w:rsidRPr="00FF23C8" w:rsidRDefault="00FF23C8" w:rsidP="00FF23C8">
            <w:pPr>
              <w:ind w:right="140"/>
              <w:jc w:val="both"/>
              <w:rPr>
                <w:rFonts w:asciiTheme="minorHAnsi" w:hAnsiTheme="minorHAnsi" w:cstheme="minorHAnsi"/>
              </w:rPr>
            </w:pPr>
          </w:p>
          <w:p w14:paraId="042E43A7" w14:textId="072057F2" w:rsidR="00FF23C8" w:rsidRPr="00FF23C8" w:rsidRDefault="00FF23C8" w:rsidP="00A21F06">
            <w:pPr>
              <w:ind w:left="284" w:right="140"/>
              <w:jc w:val="both"/>
              <w:rPr>
                <w:rFonts w:asciiTheme="minorHAnsi" w:hAnsiTheme="minorHAnsi" w:cstheme="minorHAnsi"/>
              </w:rPr>
            </w:pPr>
            <w:r w:rsidRPr="00FF23C8">
              <w:rPr>
                <w:rFonts w:asciiTheme="minorHAnsi" w:hAnsiTheme="minorHAnsi" w:cstheme="minorHAnsi"/>
              </w:rPr>
              <w:t xml:space="preserve">Nous, adventistes du septième jour, nous reconnaissons la Bible comme notre seul credo et nous professons un certain nombre de croyances fondamentales procédant des Saintes </w:t>
            </w:r>
            <w:proofErr w:type="spellStart"/>
            <w:r w:rsidRPr="00FF23C8">
              <w:rPr>
                <w:rFonts w:asciiTheme="minorHAnsi" w:hAnsiTheme="minorHAnsi" w:cstheme="minorHAnsi"/>
              </w:rPr>
              <w:t>Ecritures</w:t>
            </w:r>
            <w:proofErr w:type="spellEnd"/>
            <w:r w:rsidRPr="00FF23C8">
              <w:rPr>
                <w:rFonts w:asciiTheme="minorHAnsi" w:hAnsiTheme="minorHAnsi" w:cstheme="minorHAnsi"/>
              </w:rPr>
              <w:t>. Ces croyances exposent la manière dont l’Église conçoit et exprime l’enseignement biblique.</w:t>
            </w:r>
          </w:p>
          <w:p w14:paraId="7DE60FF1" w14:textId="77777777" w:rsidR="00FF23C8" w:rsidRPr="00FF23C8" w:rsidRDefault="00FF23C8" w:rsidP="00FF23C8">
            <w:pPr>
              <w:ind w:left="284" w:right="140"/>
              <w:jc w:val="both"/>
              <w:rPr>
                <w:rFonts w:asciiTheme="minorHAnsi" w:hAnsiTheme="minorHAnsi" w:cstheme="minorHAnsi"/>
              </w:rPr>
            </w:pPr>
            <w:r w:rsidRPr="00FF23C8">
              <w:rPr>
                <w:rFonts w:asciiTheme="minorHAnsi" w:hAnsiTheme="minorHAnsi" w:cstheme="minorHAnsi"/>
              </w:rPr>
              <w:t>Avec l’Église primitive, nous proclamons notamment :</w:t>
            </w:r>
          </w:p>
          <w:p w14:paraId="7DFE8C2E" w14:textId="77777777" w:rsidR="00FF23C8" w:rsidRPr="00FF23C8" w:rsidRDefault="00FF23C8" w:rsidP="00A21F06">
            <w:pPr>
              <w:ind w:right="140"/>
              <w:jc w:val="both"/>
              <w:rPr>
                <w:rFonts w:asciiTheme="minorHAnsi" w:hAnsiTheme="minorHAnsi" w:cstheme="minorHAnsi"/>
              </w:rPr>
            </w:pPr>
          </w:p>
          <w:p w14:paraId="2954B5D3" w14:textId="77777777" w:rsidR="00FF23C8" w:rsidRPr="00FF23C8" w:rsidRDefault="00FF23C8" w:rsidP="00FF23C8">
            <w:pPr>
              <w:ind w:left="709" w:right="140"/>
              <w:jc w:val="both"/>
              <w:rPr>
                <w:rFonts w:asciiTheme="minorHAnsi" w:hAnsiTheme="minorHAnsi" w:cstheme="minorHAnsi"/>
              </w:rPr>
            </w:pPr>
            <w:r w:rsidRPr="00FF23C8">
              <w:rPr>
                <w:rFonts w:asciiTheme="minorHAnsi" w:hAnsiTheme="minorHAnsi" w:cstheme="minorHAnsi"/>
              </w:rPr>
              <w:t xml:space="preserve">1) l’autorité souveraine des Saintes </w:t>
            </w:r>
            <w:proofErr w:type="spellStart"/>
            <w:r w:rsidRPr="00FF23C8">
              <w:rPr>
                <w:rFonts w:asciiTheme="minorHAnsi" w:hAnsiTheme="minorHAnsi" w:cstheme="minorHAnsi"/>
              </w:rPr>
              <w:t>Ecritures</w:t>
            </w:r>
            <w:proofErr w:type="spellEnd"/>
            <w:r w:rsidRPr="00FF23C8">
              <w:rPr>
                <w:rFonts w:asciiTheme="minorHAnsi" w:hAnsiTheme="minorHAnsi" w:cstheme="minorHAnsi"/>
              </w:rPr>
              <w:t xml:space="preserve"> en matière de foi et de vie,</w:t>
            </w:r>
          </w:p>
          <w:p w14:paraId="31D035E5" w14:textId="77777777" w:rsidR="00FF23C8" w:rsidRPr="00FF23C8" w:rsidRDefault="00FF23C8" w:rsidP="00FF23C8">
            <w:pPr>
              <w:ind w:left="709" w:right="140"/>
              <w:jc w:val="both"/>
              <w:rPr>
                <w:rFonts w:asciiTheme="minorHAnsi" w:hAnsiTheme="minorHAnsi" w:cstheme="minorHAnsi"/>
              </w:rPr>
            </w:pPr>
          </w:p>
          <w:p w14:paraId="1BB06EA8" w14:textId="77777777" w:rsidR="00FF23C8" w:rsidRPr="00FF23C8" w:rsidRDefault="00FF23C8" w:rsidP="000C465F">
            <w:pPr>
              <w:pStyle w:val="Retraitcorpsdetexte3"/>
              <w:ind w:right="140"/>
              <w:jc w:val="both"/>
              <w:rPr>
                <w:rFonts w:asciiTheme="minorHAnsi" w:hAnsiTheme="minorHAnsi" w:cstheme="minorHAnsi"/>
                <w:sz w:val="20"/>
                <w:szCs w:val="20"/>
              </w:rPr>
            </w:pPr>
            <w:r w:rsidRPr="00FF23C8">
              <w:rPr>
                <w:rFonts w:asciiTheme="minorHAnsi" w:hAnsiTheme="minorHAnsi" w:cstheme="minorHAnsi"/>
                <w:sz w:val="20"/>
                <w:szCs w:val="20"/>
              </w:rPr>
              <w:t>2) le salut par la foi en Jésus-Christ, Fils unique de Dieu, mort pour nos offenses et ressuscité pour notre justification et notre sanctification,</w:t>
            </w:r>
          </w:p>
          <w:p w14:paraId="5A91DC0D" w14:textId="77777777" w:rsidR="00FF23C8" w:rsidRPr="00FF23C8" w:rsidRDefault="00FF23C8" w:rsidP="00FF23C8">
            <w:pPr>
              <w:pStyle w:val="Retraitcorpsdetexte3"/>
              <w:ind w:right="140"/>
              <w:rPr>
                <w:rFonts w:asciiTheme="minorHAnsi" w:hAnsiTheme="minorHAnsi" w:cstheme="minorHAnsi"/>
                <w:sz w:val="20"/>
                <w:szCs w:val="20"/>
              </w:rPr>
            </w:pPr>
          </w:p>
          <w:p w14:paraId="28B3C154" w14:textId="77777777" w:rsidR="00FF23C8" w:rsidRPr="00FF23C8" w:rsidRDefault="00FF23C8" w:rsidP="00FF23C8">
            <w:pPr>
              <w:pStyle w:val="Retraitcorpsdetexte3"/>
              <w:ind w:right="140"/>
              <w:rPr>
                <w:rFonts w:asciiTheme="minorHAnsi" w:hAnsiTheme="minorHAnsi" w:cstheme="minorHAnsi"/>
                <w:sz w:val="20"/>
                <w:szCs w:val="20"/>
              </w:rPr>
            </w:pPr>
            <w:r w:rsidRPr="00FF23C8">
              <w:rPr>
                <w:rFonts w:asciiTheme="minorHAnsi" w:hAnsiTheme="minorHAnsi" w:cstheme="minorHAnsi"/>
                <w:sz w:val="20"/>
                <w:szCs w:val="20"/>
              </w:rPr>
              <w:t>3) Le ministère d’intercession de Jésus-Christ,</w:t>
            </w:r>
          </w:p>
          <w:p w14:paraId="130C8EDB" w14:textId="77777777" w:rsidR="00FF23C8" w:rsidRPr="00FF23C8" w:rsidRDefault="00FF23C8" w:rsidP="00FF23C8">
            <w:pPr>
              <w:ind w:left="709" w:right="140"/>
              <w:jc w:val="both"/>
              <w:rPr>
                <w:rFonts w:asciiTheme="minorHAnsi" w:hAnsiTheme="minorHAnsi" w:cstheme="minorHAnsi"/>
              </w:rPr>
            </w:pPr>
          </w:p>
          <w:p w14:paraId="63D12B24" w14:textId="77777777" w:rsidR="00FF23C8" w:rsidRPr="00FF23C8" w:rsidRDefault="00FF23C8" w:rsidP="00FF23C8">
            <w:pPr>
              <w:ind w:left="709" w:right="140"/>
              <w:jc w:val="both"/>
              <w:rPr>
                <w:rFonts w:asciiTheme="minorHAnsi" w:hAnsiTheme="minorHAnsi" w:cstheme="minorHAnsi"/>
              </w:rPr>
            </w:pPr>
            <w:r w:rsidRPr="00FF23C8">
              <w:rPr>
                <w:rFonts w:asciiTheme="minorHAnsi" w:hAnsiTheme="minorHAnsi" w:cstheme="minorHAnsi"/>
              </w:rPr>
              <w:t>4) l’attente du retour en gloire de notre Seigneur Jésus-Christ, annoncé et signalé comme proche par la prophétie biblique,</w:t>
            </w:r>
          </w:p>
          <w:p w14:paraId="6A70FE22" w14:textId="77777777" w:rsidR="00FF23C8" w:rsidRPr="00FF23C8" w:rsidRDefault="00FF23C8" w:rsidP="00FF23C8">
            <w:pPr>
              <w:ind w:left="709" w:right="140"/>
              <w:jc w:val="both"/>
              <w:rPr>
                <w:rFonts w:asciiTheme="minorHAnsi" w:hAnsiTheme="minorHAnsi" w:cstheme="minorHAnsi"/>
              </w:rPr>
            </w:pPr>
          </w:p>
          <w:p w14:paraId="0BD25A70" w14:textId="77777777" w:rsidR="00FF23C8" w:rsidRPr="00FF23C8" w:rsidRDefault="00FF23C8" w:rsidP="00FF23C8">
            <w:pPr>
              <w:ind w:left="709" w:right="140"/>
              <w:jc w:val="both"/>
              <w:rPr>
                <w:rFonts w:asciiTheme="minorHAnsi" w:hAnsiTheme="minorHAnsi" w:cstheme="minorHAnsi"/>
              </w:rPr>
            </w:pPr>
            <w:r w:rsidRPr="00FF23C8">
              <w:rPr>
                <w:rFonts w:asciiTheme="minorHAnsi" w:hAnsiTheme="minorHAnsi" w:cstheme="minorHAnsi"/>
              </w:rPr>
              <w:t>5) Le quatrième commandement de la loi divine et immuable qui requiert la célébration du septième jour de la semaine (samedi) comme jour de repos, du culte et de service en harmonie avec les enseignements et l’exemple de Jésus-Christ, le Seigneur du Sabbat.</w:t>
            </w:r>
          </w:p>
          <w:p w14:paraId="1FE4265F" w14:textId="77777777" w:rsidR="00FF23C8" w:rsidRPr="00FF23C8" w:rsidRDefault="00FF23C8" w:rsidP="00FF23C8">
            <w:pPr>
              <w:tabs>
                <w:tab w:val="left" w:pos="280"/>
                <w:tab w:val="left" w:pos="4500"/>
              </w:tabs>
              <w:ind w:left="284" w:right="140"/>
              <w:jc w:val="center"/>
              <w:rPr>
                <w:rFonts w:asciiTheme="minorHAnsi" w:hAnsiTheme="minorHAnsi" w:cstheme="minorHAnsi"/>
                <w:b/>
                <w:bCs/>
                <w:i/>
                <w:iCs/>
                <w:u w:val="single"/>
              </w:rPr>
            </w:pPr>
          </w:p>
          <w:p w14:paraId="0EA0E062" w14:textId="77777777" w:rsidR="00FF23C8" w:rsidRPr="00FF23C8" w:rsidRDefault="00FF23C8" w:rsidP="00FF23C8">
            <w:pPr>
              <w:tabs>
                <w:tab w:val="left" w:pos="280"/>
                <w:tab w:val="left" w:pos="4500"/>
              </w:tabs>
              <w:ind w:left="284" w:right="140"/>
              <w:jc w:val="both"/>
              <w:rPr>
                <w:rFonts w:asciiTheme="minorHAnsi" w:hAnsiTheme="minorHAnsi" w:cstheme="minorHAnsi"/>
                <w:b/>
                <w:bCs/>
              </w:rPr>
            </w:pPr>
            <w:r w:rsidRPr="00FF23C8">
              <w:rPr>
                <w:rFonts w:asciiTheme="minorHAnsi" w:hAnsiTheme="minorHAnsi" w:cstheme="minorHAnsi"/>
                <w:b/>
                <w:bCs/>
              </w:rPr>
              <w:t>ARTICLE 1 - NOM</w:t>
            </w:r>
          </w:p>
          <w:p w14:paraId="4CCCC939"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67505D55"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 xml:space="preserve">Une association cultuelle est fondée à …………………. </w:t>
            </w:r>
            <w:proofErr w:type="gramStart"/>
            <w:r w:rsidRPr="00FF23C8">
              <w:rPr>
                <w:rFonts w:asciiTheme="minorHAnsi" w:hAnsiTheme="minorHAnsi" w:cstheme="minorHAnsi"/>
              </w:rPr>
              <w:t>le</w:t>
            </w:r>
            <w:proofErr w:type="gramEnd"/>
            <w:r w:rsidRPr="00FF23C8">
              <w:rPr>
                <w:rFonts w:asciiTheme="minorHAnsi" w:hAnsiTheme="minorHAnsi" w:cstheme="minorHAnsi"/>
              </w:rPr>
              <w:t xml:space="preserve"> ……………………..conformément à l’article 7 de la loi du 16 août 1901 ainsi qu’à l’article 18, aux cinq derniers paragraphes de l’article 19 et à l’article 20 de la loi du 9 décembre 1905, sous la dénomination :</w:t>
            </w:r>
          </w:p>
          <w:p w14:paraId="1119669D"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6825B9F" w14:textId="77777777" w:rsidR="00FF23C8" w:rsidRPr="00FF23C8" w:rsidRDefault="00FF23C8" w:rsidP="00FF23C8">
            <w:pPr>
              <w:tabs>
                <w:tab w:val="left" w:pos="280"/>
                <w:tab w:val="left" w:pos="4500"/>
              </w:tabs>
              <w:ind w:left="284" w:right="140"/>
              <w:rPr>
                <w:rFonts w:asciiTheme="minorHAnsi" w:hAnsiTheme="minorHAnsi" w:cstheme="minorHAnsi"/>
              </w:rPr>
            </w:pPr>
          </w:p>
          <w:p w14:paraId="22019A49" w14:textId="77777777" w:rsidR="00FF23C8" w:rsidRPr="00FF23C8" w:rsidRDefault="00FF23C8" w:rsidP="00FF23C8">
            <w:pPr>
              <w:pStyle w:val="Titre8"/>
              <w:ind w:left="284" w:right="140"/>
              <w:rPr>
                <w:rFonts w:asciiTheme="minorHAnsi" w:hAnsiTheme="minorHAnsi" w:cstheme="minorHAnsi"/>
                <w:sz w:val="20"/>
                <w:szCs w:val="20"/>
              </w:rPr>
            </w:pPr>
            <w:r w:rsidRPr="00FF23C8">
              <w:rPr>
                <w:rFonts w:asciiTheme="minorHAnsi" w:hAnsiTheme="minorHAnsi" w:cstheme="minorHAnsi"/>
                <w:sz w:val="20"/>
                <w:szCs w:val="20"/>
              </w:rPr>
              <w:t>EGLISE ADVENTISTE DU SEPTIEME JOUR DE ………</w:t>
            </w:r>
            <w:proofErr w:type="gramStart"/>
            <w:r w:rsidRPr="00FF23C8">
              <w:rPr>
                <w:rFonts w:asciiTheme="minorHAnsi" w:hAnsiTheme="minorHAnsi" w:cstheme="minorHAnsi"/>
                <w:sz w:val="20"/>
                <w:szCs w:val="20"/>
              </w:rPr>
              <w:t>…….</w:t>
            </w:r>
            <w:proofErr w:type="gramEnd"/>
            <w:r w:rsidRPr="00FF23C8">
              <w:rPr>
                <w:rFonts w:asciiTheme="minorHAnsi" w:hAnsiTheme="minorHAnsi" w:cstheme="minorHAnsi"/>
                <w:sz w:val="20"/>
                <w:szCs w:val="20"/>
              </w:rPr>
              <w:t>.</w:t>
            </w:r>
          </w:p>
          <w:p w14:paraId="3288ACD9"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405BE1DD"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06577199" w14:textId="77777777" w:rsidR="00A21F06" w:rsidRDefault="00A21F06" w:rsidP="00FF23C8">
            <w:pPr>
              <w:tabs>
                <w:tab w:val="left" w:pos="280"/>
                <w:tab w:val="left" w:pos="4500"/>
              </w:tabs>
              <w:ind w:left="284" w:right="140"/>
              <w:jc w:val="both"/>
              <w:rPr>
                <w:rFonts w:asciiTheme="minorHAnsi" w:hAnsiTheme="minorHAnsi" w:cstheme="minorHAnsi"/>
                <w:b/>
                <w:bCs/>
              </w:rPr>
            </w:pPr>
          </w:p>
          <w:p w14:paraId="1BE6A580" w14:textId="77777777" w:rsidR="00A21F06" w:rsidRDefault="00A21F06" w:rsidP="00FF23C8">
            <w:pPr>
              <w:tabs>
                <w:tab w:val="left" w:pos="280"/>
                <w:tab w:val="left" w:pos="4500"/>
              </w:tabs>
              <w:ind w:left="284" w:right="140"/>
              <w:jc w:val="both"/>
              <w:rPr>
                <w:rFonts w:asciiTheme="minorHAnsi" w:hAnsiTheme="minorHAnsi" w:cstheme="minorHAnsi"/>
                <w:b/>
                <w:bCs/>
              </w:rPr>
            </w:pPr>
          </w:p>
          <w:p w14:paraId="7C6BCE9C" w14:textId="77777777" w:rsidR="00A21F06" w:rsidRDefault="00A21F06" w:rsidP="00FF23C8">
            <w:pPr>
              <w:tabs>
                <w:tab w:val="left" w:pos="280"/>
                <w:tab w:val="left" w:pos="4500"/>
              </w:tabs>
              <w:ind w:left="284" w:right="140"/>
              <w:jc w:val="both"/>
              <w:rPr>
                <w:rFonts w:asciiTheme="minorHAnsi" w:hAnsiTheme="minorHAnsi" w:cstheme="minorHAnsi"/>
                <w:b/>
                <w:bCs/>
              </w:rPr>
            </w:pPr>
          </w:p>
          <w:p w14:paraId="560710A4" w14:textId="77777777" w:rsidR="00A21F06" w:rsidRDefault="00A21F06" w:rsidP="00FF23C8">
            <w:pPr>
              <w:tabs>
                <w:tab w:val="left" w:pos="280"/>
                <w:tab w:val="left" w:pos="4500"/>
              </w:tabs>
              <w:ind w:left="284" w:right="140"/>
              <w:jc w:val="both"/>
              <w:rPr>
                <w:rFonts w:asciiTheme="minorHAnsi" w:hAnsiTheme="minorHAnsi" w:cstheme="minorHAnsi"/>
                <w:b/>
                <w:bCs/>
              </w:rPr>
            </w:pPr>
          </w:p>
          <w:p w14:paraId="38981F89" w14:textId="77777777" w:rsidR="00A21F06" w:rsidRDefault="00A21F06" w:rsidP="00FF23C8">
            <w:pPr>
              <w:tabs>
                <w:tab w:val="left" w:pos="280"/>
                <w:tab w:val="left" w:pos="4500"/>
              </w:tabs>
              <w:ind w:left="284" w:right="140"/>
              <w:jc w:val="both"/>
              <w:rPr>
                <w:rFonts w:asciiTheme="minorHAnsi" w:hAnsiTheme="minorHAnsi" w:cstheme="minorHAnsi"/>
                <w:b/>
                <w:bCs/>
              </w:rPr>
            </w:pPr>
          </w:p>
          <w:p w14:paraId="4806BCFA" w14:textId="77777777" w:rsidR="00A21F06" w:rsidRDefault="00A21F06" w:rsidP="00FF23C8">
            <w:pPr>
              <w:tabs>
                <w:tab w:val="left" w:pos="280"/>
                <w:tab w:val="left" w:pos="4500"/>
              </w:tabs>
              <w:ind w:left="284" w:right="140"/>
              <w:jc w:val="both"/>
              <w:rPr>
                <w:rFonts w:asciiTheme="minorHAnsi" w:hAnsiTheme="minorHAnsi" w:cstheme="minorHAnsi"/>
                <w:b/>
                <w:bCs/>
              </w:rPr>
            </w:pPr>
          </w:p>
          <w:p w14:paraId="3D297F2A" w14:textId="77777777" w:rsidR="00A21F06" w:rsidRDefault="00A21F06" w:rsidP="00FF23C8">
            <w:pPr>
              <w:tabs>
                <w:tab w:val="left" w:pos="280"/>
                <w:tab w:val="left" w:pos="4500"/>
              </w:tabs>
              <w:ind w:left="284" w:right="140"/>
              <w:jc w:val="both"/>
              <w:rPr>
                <w:rFonts w:asciiTheme="minorHAnsi" w:hAnsiTheme="minorHAnsi" w:cstheme="minorHAnsi"/>
                <w:b/>
                <w:bCs/>
              </w:rPr>
            </w:pPr>
          </w:p>
          <w:p w14:paraId="301D2CCD" w14:textId="77777777" w:rsidR="00A21F06" w:rsidRDefault="00A21F06" w:rsidP="00FF23C8">
            <w:pPr>
              <w:tabs>
                <w:tab w:val="left" w:pos="280"/>
                <w:tab w:val="left" w:pos="4500"/>
              </w:tabs>
              <w:ind w:left="284" w:right="140"/>
              <w:jc w:val="both"/>
              <w:rPr>
                <w:rFonts w:asciiTheme="minorHAnsi" w:hAnsiTheme="minorHAnsi" w:cstheme="minorHAnsi"/>
                <w:b/>
                <w:bCs/>
              </w:rPr>
            </w:pPr>
          </w:p>
          <w:p w14:paraId="13EB7C89" w14:textId="77777777" w:rsidR="00A21F06" w:rsidRDefault="00A21F06" w:rsidP="00FF23C8">
            <w:pPr>
              <w:tabs>
                <w:tab w:val="left" w:pos="280"/>
                <w:tab w:val="left" w:pos="4500"/>
              </w:tabs>
              <w:ind w:left="284" w:right="140"/>
              <w:jc w:val="both"/>
              <w:rPr>
                <w:rFonts w:asciiTheme="minorHAnsi" w:hAnsiTheme="minorHAnsi" w:cstheme="minorHAnsi"/>
                <w:b/>
                <w:bCs/>
              </w:rPr>
            </w:pPr>
          </w:p>
          <w:p w14:paraId="1FF4BDBE" w14:textId="6A4C8086" w:rsidR="00FF23C8" w:rsidRPr="00FF23C8" w:rsidRDefault="00FF23C8" w:rsidP="00FF23C8">
            <w:pPr>
              <w:tabs>
                <w:tab w:val="left" w:pos="280"/>
                <w:tab w:val="left" w:pos="4500"/>
              </w:tabs>
              <w:ind w:left="284" w:right="140"/>
              <w:jc w:val="both"/>
              <w:rPr>
                <w:rFonts w:asciiTheme="minorHAnsi" w:hAnsiTheme="minorHAnsi" w:cstheme="minorHAnsi"/>
                <w:b/>
                <w:bCs/>
              </w:rPr>
            </w:pPr>
            <w:r w:rsidRPr="00FF23C8">
              <w:rPr>
                <w:rFonts w:asciiTheme="minorHAnsi" w:hAnsiTheme="minorHAnsi" w:cstheme="minorHAnsi"/>
                <w:b/>
                <w:bCs/>
              </w:rPr>
              <w:t>ARTICLE 2 - BUT ET DUREE</w:t>
            </w:r>
          </w:p>
          <w:p w14:paraId="0B1FEF6E" w14:textId="77777777" w:rsidR="00FF23C8" w:rsidRPr="00FF23C8" w:rsidRDefault="00FF23C8" w:rsidP="00FF23C8">
            <w:pPr>
              <w:tabs>
                <w:tab w:val="left" w:pos="280"/>
                <w:tab w:val="left" w:pos="4500"/>
              </w:tabs>
              <w:ind w:left="284" w:right="140"/>
              <w:jc w:val="both"/>
              <w:rPr>
                <w:rFonts w:asciiTheme="minorHAnsi" w:hAnsiTheme="minorHAnsi" w:cstheme="minorHAnsi"/>
                <w:b/>
                <w:bCs/>
                <w:u w:val="single"/>
              </w:rPr>
            </w:pPr>
          </w:p>
          <w:p w14:paraId="6330F46C"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Elle a pour but de pourvoir aux frais, à l'entretien et à l'exercice public du culte, conformément aux principes de l'</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Adventiste du Septième Jour.</w:t>
            </w:r>
          </w:p>
          <w:p w14:paraId="681DCC8B"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5A3CCD42"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La durée de l'association est illimitée.</w:t>
            </w:r>
          </w:p>
          <w:p w14:paraId="699B31DE"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01D50A23"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65F0DDDA" w14:textId="77777777" w:rsidR="00A21F06" w:rsidRDefault="00A21F06" w:rsidP="00FF23C8">
            <w:pPr>
              <w:tabs>
                <w:tab w:val="left" w:pos="280"/>
                <w:tab w:val="left" w:pos="4500"/>
              </w:tabs>
              <w:ind w:left="284" w:right="140"/>
              <w:jc w:val="both"/>
              <w:rPr>
                <w:rFonts w:asciiTheme="minorHAnsi" w:hAnsiTheme="minorHAnsi" w:cstheme="minorHAnsi"/>
                <w:b/>
                <w:bCs/>
              </w:rPr>
            </w:pPr>
          </w:p>
          <w:p w14:paraId="7F9E5E47" w14:textId="77777777" w:rsidR="00A21F06" w:rsidRDefault="00A21F06" w:rsidP="00FF23C8">
            <w:pPr>
              <w:tabs>
                <w:tab w:val="left" w:pos="280"/>
                <w:tab w:val="left" w:pos="4500"/>
              </w:tabs>
              <w:ind w:left="284" w:right="140"/>
              <w:jc w:val="both"/>
              <w:rPr>
                <w:rFonts w:asciiTheme="minorHAnsi" w:hAnsiTheme="minorHAnsi" w:cstheme="minorHAnsi"/>
                <w:b/>
                <w:bCs/>
              </w:rPr>
            </w:pPr>
          </w:p>
          <w:p w14:paraId="64F29730" w14:textId="647BE21D"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b/>
                <w:bCs/>
              </w:rPr>
              <w:t>ARTICLE 3 - TERRITOIRE</w:t>
            </w:r>
          </w:p>
          <w:p w14:paraId="499EE84D"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7042B6F9"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Son territoire comprend la ville de ……………… et ses environs.</w:t>
            </w:r>
          </w:p>
          <w:p w14:paraId="4A7268F7" w14:textId="77777777" w:rsidR="00FF23C8" w:rsidRPr="00FF23C8" w:rsidRDefault="00FF23C8" w:rsidP="00FF23C8">
            <w:pPr>
              <w:tabs>
                <w:tab w:val="left" w:pos="280"/>
                <w:tab w:val="left" w:pos="4500"/>
              </w:tabs>
              <w:ind w:right="140"/>
              <w:jc w:val="both"/>
              <w:rPr>
                <w:rFonts w:asciiTheme="minorHAnsi" w:hAnsiTheme="minorHAnsi" w:cstheme="minorHAnsi"/>
              </w:rPr>
            </w:pPr>
          </w:p>
          <w:p w14:paraId="2231A4F9" w14:textId="77777777" w:rsidR="00FF23C8" w:rsidRPr="00FF23C8" w:rsidRDefault="00FF23C8" w:rsidP="00FF23C8">
            <w:pPr>
              <w:tabs>
                <w:tab w:val="left" w:pos="280"/>
                <w:tab w:val="left" w:pos="4500"/>
              </w:tabs>
              <w:ind w:right="140"/>
              <w:jc w:val="both"/>
              <w:rPr>
                <w:rFonts w:asciiTheme="minorHAnsi" w:hAnsiTheme="minorHAnsi" w:cstheme="minorHAnsi"/>
              </w:rPr>
            </w:pPr>
          </w:p>
          <w:p w14:paraId="6592A4BE"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b/>
                <w:bCs/>
              </w:rPr>
              <w:t>ARTICLE 4 - SIEGE</w:t>
            </w:r>
          </w:p>
          <w:p w14:paraId="45C70762"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7F7305D3"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Son siège est à ……………………………………………, mais peut être transféré dans tout autre endroit par décision du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après approbation de la Fédération.</w:t>
            </w:r>
          </w:p>
          <w:p w14:paraId="7AB37DF0"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52F35DFE"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36DE4031" w14:textId="77777777" w:rsidR="00A21F06" w:rsidRDefault="00A21F06" w:rsidP="00FF23C8">
            <w:pPr>
              <w:tabs>
                <w:tab w:val="left" w:pos="280"/>
                <w:tab w:val="left" w:pos="4500"/>
              </w:tabs>
              <w:ind w:left="284" w:right="140"/>
              <w:jc w:val="both"/>
              <w:rPr>
                <w:rFonts w:asciiTheme="minorHAnsi" w:hAnsiTheme="minorHAnsi" w:cstheme="minorHAnsi"/>
                <w:b/>
                <w:bCs/>
              </w:rPr>
            </w:pPr>
          </w:p>
          <w:p w14:paraId="5BBDA406" w14:textId="77777777" w:rsidR="00A21F06" w:rsidRDefault="00A21F06" w:rsidP="00FF23C8">
            <w:pPr>
              <w:tabs>
                <w:tab w:val="left" w:pos="280"/>
                <w:tab w:val="left" w:pos="4500"/>
              </w:tabs>
              <w:ind w:left="284" w:right="140"/>
              <w:jc w:val="both"/>
              <w:rPr>
                <w:rFonts w:asciiTheme="minorHAnsi" w:hAnsiTheme="minorHAnsi" w:cstheme="minorHAnsi"/>
                <w:b/>
                <w:bCs/>
              </w:rPr>
            </w:pPr>
          </w:p>
          <w:p w14:paraId="60830A1B" w14:textId="77777777" w:rsidR="00A21F06" w:rsidRDefault="00A21F06" w:rsidP="00FF23C8">
            <w:pPr>
              <w:tabs>
                <w:tab w:val="left" w:pos="280"/>
                <w:tab w:val="left" w:pos="4500"/>
              </w:tabs>
              <w:ind w:left="284" w:right="140"/>
              <w:jc w:val="both"/>
              <w:rPr>
                <w:rFonts w:asciiTheme="minorHAnsi" w:hAnsiTheme="minorHAnsi" w:cstheme="minorHAnsi"/>
                <w:b/>
                <w:bCs/>
              </w:rPr>
            </w:pPr>
          </w:p>
          <w:p w14:paraId="709F598A" w14:textId="77777777" w:rsidR="00A21F06" w:rsidRDefault="00A21F06" w:rsidP="00FF23C8">
            <w:pPr>
              <w:tabs>
                <w:tab w:val="left" w:pos="280"/>
                <w:tab w:val="left" w:pos="4500"/>
              </w:tabs>
              <w:ind w:left="284" w:right="140"/>
              <w:jc w:val="both"/>
              <w:rPr>
                <w:rFonts w:asciiTheme="minorHAnsi" w:hAnsiTheme="minorHAnsi" w:cstheme="minorHAnsi"/>
                <w:b/>
                <w:bCs/>
              </w:rPr>
            </w:pPr>
          </w:p>
          <w:p w14:paraId="5D69B236" w14:textId="1E279C2E" w:rsidR="00FF23C8" w:rsidRPr="00FF23C8" w:rsidRDefault="00FF23C8" w:rsidP="00FF23C8">
            <w:pPr>
              <w:tabs>
                <w:tab w:val="left" w:pos="280"/>
                <w:tab w:val="left" w:pos="4500"/>
              </w:tabs>
              <w:ind w:left="284" w:right="140"/>
              <w:jc w:val="both"/>
              <w:rPr>
                <w:rFonts w:asciiTheme="minorHAnsi" w:hAnsiTheme="minorHAnsi" w:cstheme="minorHAnsi"/>
                <w:b/>
                <w:bCs/>
              </w:rPr>
            </w:pPr>
            <w:r w:rsidRPr="00FF23C8">
              <w:rPr>
                <w:rFonts w:asciiTheme="minorHAnsi" w:hAnsiTheme="minorHAnsi" w:cstheme="minorHAnsi"/>
                <w:b/>
                <w:bCs/>
              </w:rPr>
              <w:t>ARTICLE 5 - MEMBRES</w:t>
            </w:r>
          </w:p>
          <w:p w14:paraId="3AE6B2C2" w14:textId="77777777" w:rsidR="00FF23C8" w:rsidRPr="00FF23C8" w:rsidRDefault="00FF23C8" w:rsidP="00FF23C8">
            <w:pPr>
              <w:tabs>
                <w:tab w:val="left" w:pos="280"/>
                <w:tab w:val="left" w:pos="4500"/>
              </w:tabs>
              <w:ind w:left="284" w:right="140"/>
              <w:jc w:val="both"/>
              <w:rPr>
                <w:rFonts w:asciiTheme="minorHAnsi" w:hAnsiTheme="minorHAnsi" w:cstheme="minorHAnsi"/>
                <w:b/>
                <w:bCs/>
                <w:u w:val="single"/>
              </w:rPr>
            </w:pPr>
          </w:p>
          <w:p w14:paraId="3F64A0F5"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L'association ne se compose que de membres actifs.</w:t>
            </w:r>
          </w:p>
          <w:p w14:paraId="127FA0BD"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45461BF2"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1- Peut être membre, toute personne physique qui :</w:t>
            </w:r>
          </w:p>
          <w:p w14:paraId="2DAAEFFA"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est en mesure d'apprécier la portée de ses engagements,</w:t>
            </w:r>
          </w:p>
          <w:p w14:paraId="11C5143A"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a reçu le baptême par immersion,</w:t>
            </w:r>
          </w:p>
          <w:p w14:paraId="50A5B6B5"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lastRenderedPageBreak/>
              <w:t>- adhère aux présents statuts,</w:t>
            </w:r>
          </w:p>
          <w:p w14:paraId="005F1C18"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est agréée par le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et reçue par vote de l'assemblée des </w:t>
            </w:r>
          </w:p>
          <w:p w14:paraId="5BC56C21"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xml:space="preserve">  </w:t>
            </w:r>
            <w:proofErr w:type="gramStart"/>
            <w:r w:rsidRPr="00FF23C8">
              <w:rPr>
                <w:rFonts w:asciiTheme="minorHAnsi" w:hAnsiTheme="minorHAnsi" w:cstheme="minorHAnsi"/>
              </w:rPr>
              <w:t>membres</w:t>
            </w:r>
            <w:proofErr w:type="gramEnd"/>
            <w:r w:rsidRPr="00FF23C8">
              <w:rPr>
                <w:rFonts w:asciiTheme="minorHAnsi" w:hAnsiTheme="minorHAnsi" w:cstheme="minorHAnsi"/>
              </w:rPr>
              <w:t>.</w:t>
            </w:r>
          </w:p>
          <w:p w14:paraId="3FD21CA9"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7AA24C1E"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2- La qualité de membre se perd par :</w:t>
            </w:r>
          </w:p>
          <w:p w14:paraId="3F4F1B1A"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décès,</w:t>
            </w:r>
          </w:p>
          <w:p w14:paraId="58CF8631"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démission dont le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et l'assemblée générale ont pris acte,</w:t>
            </w:r>
          </w:p>
          <w:p w14:paraId="2C5BE629"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radiation telle que prévue par le Manuel d'</w:t>
            </w:r>
            <w:proofErr w:type="spellStart"/>
            <w:r w:rsidRPr="00FF23C8">
              <w:rPr>
                <w:rFonts w:asciiTheme="minorHAnsi" w:hAnsiTheme="minorHAnsi" w:cstheme="minorHAnsi"/>
              </w:rPr>
              <w:t>Eglise</w:t>
            </w:r>
            <w:proofErr w:type="spellEnd"/>
            <w:r w:rsidRPr="00FF23C8">
              <w:rPr>
                <w:rFonts w:asciiTheme="minorHAnsi" w:hAnsiTheme="minorHAnsi" w:cstheme="minorHAnsi"/>
              </w:rPr>
              <w:t>,</w:t>
            </w:r>
          </w:p>
          <w:p w14:paraId="5C997CFF"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transfert tel que prévu par le Manuel d'</w:t>
            </w:r>
            <w:proofErr w:type="spellStart"/>
            <w:r w:rsidRPr="00FF23C8">
              <w:rPr>
                <w:rFonts w:asciiTheme="minorHAnsi" w:hAnsiTheme="minorHAnsi" w:cstheme="minorHAnsi"/>
              </w:rPr>
              <w:t>Eglise</w:t>
            </w:r>
            <w:proofErr w:type="spellEnd"/>
            <w:r w:rsidRPr="00FF23C8">
              <w:rPr>
                <w:rFonts w:asciiTheme="minorHAnsi" w:hAnsiTheme="minorHAnsi" w:cstheme="minorHAnsi"/>
              </w:rPr>
              <w:t>.</w:t>
            </w:r>
          </w:p>
          <w:p w14:paraId="075D3522"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DCBFB72"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357A10B1"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26DF2CB2"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6C6C6979" w14:textId="77777777" w:rsidR="00A21F06" w:rsidRDefault="00A21F06" w:rsidP="00FF23C8">
            <w:pPr>
              <w:tabs>
                <w:tab w:val="left" w:pos="280"/>
                <w:tab w:val="left" w:pos="4500"/>
              </w:tabs>
              <w:ind w:left="284" w:right="140"/>
              <w:jc w:val="both"/>
              <w:rPr>
                <w:rFonts w:asciiTheme="minorHAnsi" w:hAnsiTheme="minorHAnsi" w:cstheme="minorHAnsi"/>
                <w:b/>
                <w:bCs/>
              </w:rPr>
            </w:pPr>
          </w:p>
          <w:p w14:paraId="14207818" w14:textId="77777777" w:rsidR="00A21F06" w:rsidRDefault="00A21F06" w:rsidP="00FF23C8">
            <w:pPr>
              <w:tabs>
                <w:tab w:val="left" w:pos="280"/>
                <w:tab w:val="left" w:pos="4500"/>
              </w:tabs>
              <w:ind w:left="284" w:right="140"/>
              <w:jc w:val="both"/>
              <w:rPr>
                <w:rFonts w:asciiTheme="minorHAnsi" w:hAnsiTheme="minorHAnsi" w:cstheme="minorHAnsi"/>
                <w:b/>
                <w:bCs/>
              </w:rPr>
            </w:pPr>
          </w:p>
          <w:p w14:paraId="28FF481B" w14:textId="77777777" w:rsidR="00A21F06" w:rsidRDefault="00A21F06" w:rsidP="00FF23C8">
            <w:pPr>
              <w:tabs>
                <w:tab w:val="left" w:pos="280"/>
                <w:tab w:val="left" w:pos="4500"/>
              </w:tabs>
              <w:ind w:left="284" w:right="140"/>
              <w:jc w:val="both"/>
              <w:rPr>
                <w:rFonts w:asciiTheme="minorHAnsi" w:hAnsiTheme="minorHAnsi" w:cstheme="minorHAnsi"/>
                <w:b/>
                <w:bCs/>
              </w:rPr>
            </w:pPr>
          </w:p>
          <w:p w14:paraId="502F69E2" w14:textId="77777777" w:rsidR="00A21F06" w:rsidRDefault="00A21F06" w:rsidP="00FF23C8">
            <w:pPr>
              <w:tabs>
                <w:tab w:val="left" w:pos="280"/>
                <w:tab w:val="left" w:pos="4500"/>
              </w:tabs>
              <w:ind w:left="284" w:right="140"/>
              <w:jc w:val="both"/>
              <w:rPr>
                <w:rFonts w:asciiTheme="minorHAnsi" w:hAnsiTheme="minorHAnsi" w:cstheme="minorHAnsi"/>
                <w:b/>
                <w:bCs/>
              </w:rPr>
            </w:pPr>
          </w:p>
          <w:p w14:paraId="3AE04F62" w14:textId="77777777" w:rsidR="00A21F06" w:rsidRDefault="00A21F06" w:rsidP="00FF23C8">
            <w:pPr>
              <w:tabs>
                <w:tab w:val="left" w:pos="280"/>
                <w:tab w:val="left" w:pos="4500"/>
              </w:tabs>
              <w:ind w:left="284" w:right="140"/>
              <w:jc w:val="both"/>
              <w:rPr>
                <w:rFonts w:asciiTheme="minorHAnsi" w:hAnsiTheme="minorHAnsi" w:cstheme="minorHAnsi"/>
                <w:b/>
                <w:bCs/>
              </w:rPr>
            </w:pPr>
          </w:p>
          <w:p w14:paraId="4D70090B" w14:textId="77777777" w:rsidR="00A21F06" w:rsidRDefault="00A21F06" w:rsidP="00FF23C8">
            <w:pPr>
              <w:tabs>
                <w:tab w:val="left" w:pos="280"/>
                <w:tab w:val="left" w:pos="4500"/>
              </w:tabs>
              <w:ind w:left="284" w:right="140"/>
              <w:jc w:val="both"/>
              <w:rPr>
                <w:rFonts w:asciiTheme="minorHAnsi" w:hAnsiTheme="minorHAnsi" w:cstheme="minorHAnsi"/>
                <w:b/>
                <w:bCs/>
              </w:rPr>
            </w:pPr>
          </w:p>
          <w:p w14:paraId="53DB1567" w14:textId="77777777" w:rsidR="00A21F06" w:rsidRDefault="00A21F06" w:rsidP="00FF23C8">
            <w:pPr>
              <w:tabs>
                <w:tab w:val="left" w:pos="280"/>
                <w:tab w:val="left" w:pos="4500"/>
              </w:tabs>
              <w:ind w:left="284" w:right="140"/>
              <w:jc w:val="both"/>
              <w:rPr>
                <w:rFonts w:asciiTheme="minorHAnsi" w:hAnsiTheme="minorHAnsi" w:cstheme="minorHAnsi"/>
                <w:b/>
                <w:bCs/>
              </w:rPr>
            </w:pPr>
          </w:p>
          <w:p w14:paraId="6633A91B" w14:textId="77777777" w:rsidR="00A21F06" w:rsidRDefault="00A21F06" w:rsidP="00FF23C8">
            <w:pPr>
              <w:tabs>
                <w:tab w:val="left" w:pos="280"/>
                <w:tab w:val="left" w:pos="4500"/>
              </w:tabs>
              <w:ind w:left="284" w:right="140"/>
              <w:jc w:val="both"/>
              <w:rPr>
                <w:rFonts w:asciiTheme="minorHAnsi" w:hAnsiTheme="minorHAnsi" w:cstheme="minorHAnsi"/>
                <w:b/>
                <w:bCs/>
              </w:rPr>
            </w:pPr>
          </w:p>
          <w:p w14:paraId="6E6D1383" w14:textId="77777777" w:rsidR="00A21F06" w:rsidRDefault="00A21F06" w:rsidP="00FF23C8">
            <w:pPr>
              <w:tabs>
                <w:tab w:val="left" w:pos="280"/>
                <w:tab w:val="left" w:pos="4500"/>
              </w:tabs>
              <w:ind w:left="284" w:right="140"/>
              <w:jc w:val="both"/>
              <w:rPr>
                <w:rFonts w:asciiTheme="minorHAnsi" w:hAnsiTheme="minorHAnsi" w:cstheme="minorHAnsi"/>
                <w:b/>
                <w:bCs/>
              </w:rPr>
            </w:pPr>
          </w:p>
          <w:p w14:paraId="5AC26CB3" w14:textId="66EB5D74" w:rsidR="00FF23C8" w:rsidRPr="00FF23C8" w:rsidRDefault="00FF23C8" w:rsidP="00FF23C8">
            <w:pPr>
              <w:tabs>
                <w:tab w:val="left" w:pos="280"/>
                <w:tab w:val="left" w:pos="4500"/>
              </w:tabs>
              <w:ind w:left="284" w:right="140"/>
              <w:jc w:val="both"/>
              <w:rPr>
                <w:rFonts w:asciiTheme="minorHAnsi" w:hAnsiTheme="minorHAnsi" w:cstheme="minorHAnsi"/>
                <w:b/>
                <w:bCs/>
              </w:rPr>
            </w:pPr>
            <w:r w:rsidRPr="00FF23C8">
              <w:rPr>
                <w:rFonts w:asciiTheme="minorHAnsi" w:hAnsiTheme="minorHAnsi" w:cstheme="minorHAnsi"/>
                <w:b/>
                <w:bCs/>
              </w:rPr>
              <w:t>ARTICLE 6 - ADHESION</w:t>
            </w:r>
          </w:p>
          <w:p w14:paraId="6FD0E62B" w14:textId="77777777" w:rsidR="00FF23C8" w:rsidRPr="00FF23C8" w:rsidRDefault="00FF23C8" w:rsidP="00FF23C8">
            <w:pPr>
              <w:tabs>
                <w:tab w:val="left" w:pos="280"/>
                <w:tab w:val="left" w:pos="4500"/>
              </w:tabs>
              <w:ind w:left="284" w:right="140"/>
              <w:jc w:val="both"/>
              <w:rPr>
                <w:rFonts w:asciiTheme="minorHAnsi" w:hAnsiTheme="minorHAnsi" w:cstheme="minorHAnsi"/>
                <w:b/>
                <w:bCs/>
                <w:u w:val="single"/>
              </w:rPr>
            </w:pPr>
          </w:p>
          <w:p w14:paraId="3C1AE2FA" w14:textId="77777777" w:rsidR="00FF23C8" w:rsidRPr="00FF23C8" w:rsidRDefault="00FF23C8" w:rsidP="00FF23C8">
            <w:pPr>
              <w:tabs>
                <w:tab w:val="left" w:pos="280"/>
                <w:tab w:val="left" w:pos="4500"/>
              </w:tabs>
              <w:ind w:left="284" w:right="140"/>
              <w:jc w:val="both"/>
              <w:rPr>
                <w:rFonts w:asciiTheme="minorHAnsi" w:hAnsiTheme="minorHAnsi" w:cstheme="minorHAnsi"/>
                <w:b/>
                <w:bCs/>
                <w:i/>
                <w:iCs/>
              </w:rPr>
            </w:pPr>
            <w:r w:rsidRPr="00FF23C8">
              <w:rPr>
                <w:rFonts w:asciiTheme="minorHAnsi" w:hAnsiTheme="minorHAnsi" w:cstheme="minorHAnsi"/>
              </w:rPr>
              <w:t>L'</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Adventiste du Septième Jour de ………</w:t>
            </w:r>
            <w:proofErr w:type="gramStart"/>
            <w:r w:rsidRPr="00FF23C8">
              <w:rPr>
                <w:rFonts w:asciiTheme="minorHAnsi" w:hAnsiTheme="minorHAnsi" w:cstheme="minorHAnsi"/>
              </w:rPr>
              <w:t>…….</w:t>
            </w:r>
            <w:proofErr w:type="gramEnd"/>
            <w:r w:rsidRPr="00FF23C8">
              <w:rPr>
                <w:rFonts w:asciiTheme="minorHAnsi" w:hAnsiTheme="minorHAnsi" w:cstheme="minorHAnsi"/>
              </w:rPr>
              <w:t xml:space="preserve">. </w:t>
            </w:r>
            <w:proofErr w:type="gramStart"/>
            <w:r w:rsidRPr="00FF23C8">
              <w:rPr>
                <w:rFonts w:asciiTheme="minorHAnsi" w:hAnsiTheme="minorHAnsi" w:cstheme="minorHAnsi"/>
              </w:rPr>
              <w:t>est</w:t>
            </w:r>
            <w:proofErr w:type="gramEnd"/>
            <w:r w:rsidRPr="00FF23C8">
              <w:rPr>
                <w:rFonts w:asciiTheme="minorHAnsi" w:hAnsiTheme="minorHAnsi" w:cstheme="minorHAnsi"/>
              </w:rPr>
              <w:t xml:space="preserve"> membre de la Fédération des </w:t>
            </w:r>
            <w:proofErr w:type="spellStart"/>
            <w:r w:rsidRPr="00FF23C8">
              <w:rPr>
                <w:rFonts w:asciiTheme="minorHAnsi" w:hAnsiTheme="minorHAnsi" w:cstheme="minorHAnsi"/>
              </w:rPr>
              <w:t>Eglises</w:t>
            </w:r>
            <w:proofErr w:type="spellEnd"/>
            <w:r w:rsidRPr="00FF23C8">
              <w:rPr>
                <w:rFonts w:asciiTheme="minorHAnsi" w:hAnsiTheme="minorHAnsi" w:cstheme="minorHAnsi"/>
              </w:rPr>
              <w:t xml:space="preserve"> Adventistes du Septième Jour du Nord de la France, désignée dans ces statuts par "la Fédération".</w:t>
            </w:r>
          </w:p>
          <w:p w14:paraId="6E826543"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B73B061" w14:textId="77777777" w:rsidR="00FF23C8" w:rsidRPr="00FF23C8" w:rsidRDefault="00FF23C8" w:rsidP="00FF23C8">
            <w:pPr>
              <w:tabs>
                <w:tab w:val="left" w:pos="280"/>
                <w:tab w:val="left" w:pos="4500"/>
              </w:tabs>
              <w:ind w:right="140"/>
              <w:jc w:val="both"/>
              <w:rPr>
                <w:rFonts w:asciiTheme="minorHAnsi" w:hAnsiTheme="minorHAnsi" w:cstheme="minorHAnsi"/>
                <w:b/>
                <w:bCs/>
                <w:u w:val="single"/>
              </w:rPr>
            </w:pPr>
          </w:p>
          <w:p w14:paraId="35BC03BD" w14:textId="77777777" w:rsidR="00A21F06" w:rsidRDefault="00A21F06" w:rsidP="00FF23C8">
            <w:pPr>
              <w:tabs>
                <w:tab w:val="left" w:pos="280"/>
                <w:tab w:val="left" w:pos="4500"/>
              </w:tabs>
              <w:ind w:left="284" w:right="140"/>
              <w:jc w:val="both"/>
              <w:rPr>
                <w:rFonts w:asciiTheme="minorHAnsi" w:hAnsiTheme="minorHAnsi" w:cstheme="minorHAnsi"/>
                <w:b/>
                <w:bCs/>
              </w:rPr>
            </w:pPr>
          </w:p>
          <w:p w14:paraId="4F199233" w14:textId="77777777" w:rsidR="00A21F06" w:rsidRDefault="00A21F06" w:rsidP="00FF23C8">
            <w:pPr>
              <w:tabs>
                <w:tab w:val="left" w:pos="280"/>
                <w:tab w:val="left" w:pos="4500"/>
              </w:tabs>
              <w:ind w:left="284" w:right="140"/>
              <w:jc w:val="both"/>
              <w:rPr>
                <w:rFonts w:asciiTheme="minorHAnsi" w:hAnsiTheme="minorHAnsi" w:cstheme="minorHAnsi"/>
                <w:b/>
                <w:bCs/>
              </w:rPr>
            </w:pPr>
          </w:p>
          <w:p w14:paraId="68A512B8" w14:textId="77777777" w:rsidR="00A21F06" w:rsidRDefault="00A21F06" w:rsidP="00FF23C8">
            <w:pPr>
              <w:tabs>
                <w:tab w:val="left" w:pos="280"/>
                <w:tab w:val="left" w:pos="4500"/>
              </w:tabs>
              <w:ind w:left="284" w:right="140"/>
              <w:jc w:val="both"/>
              <w:rPr>
                <w:rFonts w:asciiTheme="minorHAnsi" w:hAnsiTheme="minorHAnsi" w:cstheme="minorHAnsi"/>
                <w:b/>
                <w:bCs/>
              </w:rPr>
            </w:pPr>
          </w:p>
          <w:p w14:paraId="7377D30E" w14:textId="77777777" w:rsidR="00A21F06" w:rsidRDefault="00A21F06" w:rsidP="00FF23C8">
            <w:pPr>
              <w:tabs>
                <w:tab w:val="left" w:pos="280"/>
                <w:tab w:val="left" w:pos="4500"/>
              </w:tabs>
              <w:ind w:left="284" w:right="140"/>
              <w:jc w:val="both"/>
              <w:rPr>
                <w:rFonts w:asciiTheme="minorHAnsi" w:hAnsiTheme="minorHAnsi" w:cstheme="minorHAnsi"/>
                <w:b/>
                <w:bCs/>
              </w:rPr>
            </w:pPr>
          </w:p>
          <w:p w14:paraId="40424896" w14:textId="1FCC1614" w:rsidR="00FF23C8" w:rsidRPr="00FF23C8" w:rsidRDefault="00FF23C8" w:rsidP="00FF23C8">
            <w:pPr>
              <w:tabs>
                <w:tab w:val="left" w:pos="280"/>
                <w:tab w:val="left" w:pos="4500"/>
              </w:tabs>
              <w:ind w:left="284" w:right="140"/>
              <w:jc w:val="both"/>
              <w:rPr>
                <w:rFonts w:asciiTheme="minorHAnsi" w:hAnsiTheme="minorHAnsi" w:cstheme="minorHAnsi"/>
                <w:b/>
                <w:bCs/>
              </w:rPr>
            </w:pPr>
            <w:r w:rsidRPr="00FF23C8">
              <w:rPr>
                <w:rFonts w:asciiTheme="minorHAnsi" w:hAnsiTheme="minorHAnsi" w:cstheme="minorHAnsi"/>
                <w:b/>
                <w:bCs/>
              </w:rPr>
              <w:t>ARTICLE 7 - ASSEMBLEE GENERALE</w:t>
            </w:r>
          </w:p>
          <w:p w14:paraId="49E78A0B" w14:textId="77777777" w:rsidR="00FF23C8" w:rsidRPr="00FF23C8" w:rsidRDefault="00FF23C8" w:rsidP="00FF23C8">
            <w:pPr>
              <w:tabs>
                <w:tab w:val="left" w:pos="280"/>
                <w:tab w:val="left" w:pos="4500"/>
              </w:tabs>
              <w:ind w:left="284" w:right="140"/>
              <w:jc w:val="both"/>
              <w:rPr>
                <w:rFonts w:asciiTheme="minorHAnsi" w:hAnsiTheme="minorHAnsi" w:cstheme="minorHAnsi"/>
                <w:b/>
                <w:bCs/>
                <w:u w:val="single"/>
              </w:rPr>
            </w:pPr>
          </w:p>
          <w:p w14:paraId="52A7A2E2"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L'assemblée générale ordinaire se réunit au moins une fois par an, avant le 30 juin, sur convocation du président faite au moins 7 jours à l'avance, au culte hebdomadaire principal.</w:t>
            </w:r>
          </w:p>
          <w:p w14:paraId="04209E9C"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7271665D"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 xml:space="preserve">L'assemblée générale est constituée de tous les membres de l'association. </w:t>
            </w:r>
          </w:p>
          <w:p w14:paraId="0370F79F"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FD84FBA"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Elle se réunit pour :</w:t>
            </w:r>
          </w:p>
          <w:p w14:paraId="4877588E"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approuver les actes d'administration légale et de gestion financière,</w:t>
            </w:r>
          </w:p>
          <w:p w14:paraId="258D0C17"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entendre les rapports du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sur les travaux, la situation financière </w:t>
            </w:r>
          </w:p>
          <w:p w14:paraId="2F15934A"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xml:space="preserve">  </w:t>
            </w:r>
            <w:proofErr w:type="gramStart"/>
            <w:r w:rsidRPr="00FF23C8">
              <w:rPr>
                <w:rFonts w:asciiTheme="minorHAnsi" w:hAnsiTheme="minorHAnsi" w:cstheme="minorHAnsi"/>
              </w:rPr>
              <w:t>et</w:t>
            </w:r>
            <w:proofErr w:type="gramEnd"/>
            <w:r w:rsidRPr="00FF23C8">
              <w:rPr>
                <w:rFonts w:asciiTheme="minorHAnsi" w:hAnsiTheme="minorHAnsi" w:cstheme="minorHAnsi"/>
              </w:rPr>
              <w:t xml:space="preserve"> l'activité de l'association au cours de la période écoulée,</w:t>
            </w:r>
          </w:p>
          <w:p w14:paraId="69C05BEA"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prendre toute décision utile à la bonne marche de l'association.</w:t>
            </w:r>
          </w:p>
          <w:p w14:paraId="13931EA4"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0E0B2C02"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Les décisions de toute séance de l'assemblée générale ordinaire ou extraordinaire :</w:t>
            </w:r>
          </w:p>
          <w:p w14:paraId="5DA40591" w14:textId="77777777" w:rsidR="00FF23C8" w:rsidRPr="00FF23C8" w:rsidRDefault="00FF23C8" w:rsidP="00FF23C8">
            <w:pPr>
              <w:tabs>
                <w:tab w:val="left" w:pos="426"/>
                <w:tab w:val="left" w:pos="4500"/>
              </w:tabs>
              <w:ind w:left="1701" w:right="140"/>
              <w:jc w:val="both"/>
              <w:rPr>
                <w:rFonts w:asciiTheme="minorHAnsi" w:hAnsiTheme="minorHAnsi" w:cstheme="minorHAnsi"/>
              </w:rPr>
            </w:pPr>
            <w:r w:rsidRPr="00FF23C8">
              <w:rPr>
                <w:rFonts w:asciiTheme="minorHAnsi" w:hAnsiTheme="minorHAnsi" w:cstheme="minorHAnsi"/>
              </w:rPr>
              <w:lastRenderedPageBreak/>
              <w:t>- lient chacun des membres de l'association,</w:t>
            </w:r>
          </w:p>
          <w:p w14:paraId="78767865" w14:textId="77777777" w:rsidR="00FF23C8" w:rsidRPr="00FF23C8" w:rsidRDefault="00FF23C8" w:rsidP="00FF23C8">
            <w:pPr>
              <w:tabs>
                <w:tab w:val="left" w:pos="426"/>
                <w:tab w:val="left" w:pos="4500"/>
              </w:tabs>
              <w:ind w:left="1701" w:right="140"/>
              <w:jc w:val="both"/>
              <w:rPr>
                <w:rFonts w:asciiTheme="minorHAnsi" w:hAnsiTheme="minorHAnsi" w:cstheme="minorHAnsi"/>
              </w:rPr>
            </w:pPr>
            <w:r w:rsidRPr="00FF23C8">
              <w:rPr>
                <w:rFonts w:asciiTheme="minorHAnsi" w:hAnsiTheme="minorHAnsi" w:cstheme="minorHAnsi"/>
              </w:rPr>
              <w:t xml:space="preserve">- sont valables quel que soit le nombre des membres présents si la séance a été </w:t>
            </w:r>
          </w:p>
          <w:p w14:paraId="73F5AA08" w14:textId="77777777" w:rsidR="00FF23C8" w:rsidRPr="00FF23C8" w:rsidRDefault="00FF23C8" w:rsidP="00FF23C8">
            <w:pPr>
              <w:tabs>
                <w:tab w:val="left" w:pos="426"/>
                <w:tab w:val="left" w:pos="4500"/>
              </w:tabs>
              <w:ind w:left="1701" w:right="140"/>
              <w:jc w:val="both"/>
              <w:rPr>
                <w:rFonts w:asciiTheme="minorHAnsi" w:hAnsiTheme="minorHAnsi" w:cstheme="minorHAnsi"/>
              </w:rPr>
            </w:pPr>
            <w:r w:rsidRPr="00FF23C8">
              <w:rPr>
                <w:rFonts w:asciiTheme="minorHAnsi" w:hAnsiTheme="minorHAnsi" w:cstheme="minorHAnsi"/>
              </w:rPr>
              <w:t xml:space="preserve">  </w:t>
            </w:r>
            <w:proofErr w:type="gramStart"/>
            <w:r w:rsidRPr="00FF23C8">
              <w:rPr>
                <w:rFonts w:asciiTheme="minorHAnsi" w:hAnsiTheme="minorHAnsi" w:cstheme="minorHAnsi"/>
              </w:rPr>
              <w:t>dûment</w:t>
            </w:r>
            <w:proofErr w:type="gramEnd"/>
            <w:r w:rsidRPr="00FF23C8">
              <w:rPr>
                <w:rFonts w:asciiTheme="minorHAnsi" w:hAnsiTheme="minorHAnsi" w:cstheme="minorHAnsi"/>
              </w:rPr>
              <w:t xml:space="preserve"> convoquée,</w:t>
            </w:r>
          </w:p>
          <w:p w14:paraId="3288F21D" w14:textId="77777777" w:rsidR="00FF23C8" w:rsidRPr="00FF23C8" w:rsidRDefault="00FF23C8" w:rsidP="00FF23C8">
            <w:pPr>
              <w:tabs>
                <w:tab w:val="left" w:pos="426"/>
                <w:tab w:val="left" w:pos="4500"/>
              </w:tabs>
              <w:ind w:left="1701" w:right="140"/>
              <w:jc w:val="both"/>
              <w:rPr>
                <w:rFonts w:asciiTheme="minorHAnsi" w:hAnsiTheme="minorHAnsi" w:cstheme="minorHAnsi"/>
              </w:rPr>
            </w:pPr>
            <w:r w:rsidRPr="00FF23C8">
              <w:rPr>
                <w:rFonts w:asciiTheme="minorHAnsi" w:hAnsiTheme="minorHAnsi" w:cstheme="minorHAnsi"/>
              </w:rPr>
              <w:t xml:space="preserve">- sont prises à la majorité des membres présents, le vote par procuration étant </w:t>
            </w:r>
          </w:p>
          <w:p w14:paraId="4ABD0A17" w14:textId="77777777" w:rsidR="00FF23C8" w:rsidRPr="00FF23C8" w:rsidRDefault="00FF23C8" w:rsidP="00FF23C8">
            <w:pPr>
              <w:tabs>
                <w:tab w:val="left" w:pos="426"/>
                <w:tab w:val="left" w:pos="4500"/>
              </w:tabs>
              <w:ind w:left="1701" w:right="140"/>
              <w:jc w:val="both"/>
              <w:rPr>
                <w:rFonts w:asciiTheme="minorHAnsi" w:hAnsiTheme="minorHAnsi" w:cstheme="minorHAnsi"/>
              </w:rPr>
            </w:pPr>
            <w:r w:rsidRPr="00FF23C8">
              <w:rPr>
                <w:rFonts w:asciiTheme="minorHAnsi" w:hAnsiTheme="minorHAnsi" w:cstheme="minorHAnsi"/>
              </w:rPr>
              <w:t xml:space="preserve">  </w:t>
            </w:r>
            <w:proofErr w:type="gramStart"/>
            <w:r w:rsidRPr="00FF23C8">
              <w:rPr>
                <w:rFonts w:asciiTheme="minorHAnsi" w:hAnsiTheme="minorHAnsi" w:cstheme="minorHAnsi"/>
              </w:rPr>
              <w:t>exclu</w:t>
            </w:r>
            <w:proofErr w:type="gramEnd"/>
            <w:r w:rsidRPr="00FF23C8">
              <w:rPr>
                <w:rFonts w:asciiTheme="minorHAnsi" w:hAnsiTheme="minorHAnsi" w:cstheme="minorHAnsi"/>
              </w:rPr>
              <w:t>.</w:t>
            </w:r>
          </w:p>
          <w:p w14:paraId="5139001A"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2C5C6EE"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Une assemblée générale extraordinaire peut être convoquée par le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ou à la demande d'au moins un quart des membres de l'association. Cette demande doit préciser la ou les questions sur lesquelles les requérants désirent que l'assemblée se prononce.</w:t>
            </w:r>
          </w:p>
          <w:p w14:paraId="486D5800"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25D5D30A"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70DF4B6"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b/>
                <w:bCs/>
              </w:rPr>
              <w:t>ARTICLE 8 - COMITE D'EGLISE</w:t>
            </w:r>
          </w:p>
          <w:p w14:paraId="0D71A7F0"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5C44500B"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L'association est administrée par un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w:t>
            </w:r>
          </w:p>
          <w:p w14:paraId="43BF9621"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Il est composé d'un président, d'un secrétaire, d'un trésorier et d'au moins 3 membres élus pour au plus 2 ans. Les membres sortants sont rééligibles.</w:t>
            </w:r>
          </w:p>
          <w:p w14:paraId="27EF4B8D"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223238B7"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 fonctionnement et les conditions d'élection du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sont définis par le Manuel d'</w:t>
            </w:r>
            <w:proofErr w:type="spellStart"/>
            <w:r w:rsidRPr="00FF23C8">
              <w:rPr>
                <w:rFonts w:asciiTheme="minorHAnsi" w:hAnsiTheme="minorHAnsi" w:cstheme="minorHAnsi"/>
              </w:rPr>
              <w:t>Eglise</w:t>
            </w:r>
            <w:proofErr w:type="spellEnd"/>
            <w:r w:rsidRPr="00FF23C8">
              <w:rPr>
                <w:rFonts w:asciiTheme="minorHAnsi" w:hAnsiTheme="minorHAnsi" w:cstheme="minorHAnsi"/>
              </w:rPr>
              <w:t>.</w:t>
            </w:r>
          </w:p>
          <w:p w14:paraId="7BB68BCF"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251E8168"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En cas de litige, il pourra être fait appel à l'arbitrage de la Fédération.</w:t>
            </w:r>
          </w:p>
          <w:p w14:paraId="1E573A57"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365E0FE"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 comité se réunit sur convocation du président, faite au moins 3 jours à l'avance ou à la demande d'au moins un tiers des membres du comité.</w:t>
            </w:r>
          </w:p>
          <w:p w14:paraId="46752B64"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180E813C"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Les décisions de toute séance du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sont valables quel que soit le nombre des membres présents si la séance a été dûment convoquée et sont prises à la majorité des membres présents. Le vote par procuration est exclu mais le Président peut décider de procéder à un vote par correspondance si nécessaire.</w:t>
            </w:r>
          </w:p>
          <w:p w14:paraId="7F808F78"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020CE309"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La signature du président, du trésorier ou de toute autre personne mandatée par le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agissant séparément, suffit pour engager la responsabilité de l'association dans les opérations bancaires ou postales courantes.</w:t>
            </w:r>
          </w:p>
          <w:p w14:paraId="436E8E3C"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035375F6"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 comité ne peut contracter des emprunts, consentir des hypothèques sur des immeubles appartenant à l'association, faire toutes acquisitions, locations, cessions d'immeubles ou de valeurs mobilières, sans l'autorisation de l'assemblée générale et l'approbation de la Fédération.</w:t>
            </w:r>
          </w:p>
          <w:p w14:paraId="33E10089"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59DE5B04"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 comité veille à l'exécution de toutes les décisions de l'assemblée générale.</w:t>
            </w:r>
          </w:p>
          <w:p w14:paraId="425691BA"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0E216E48"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 président peut ester en justice, tant en demande qu’en défense et devant toute juridiction. Ce pouvoir peut être délégué à toute autre personne sur décision expresse du comité.</w:t>
            </w:r>
          </w:p>
          <w:p w14:paraId="33906E3D" w14:textId="77777777" w:rsidR="00FF23C8" w:rsidRPr="00FF23C8" w:rsidRDefault="00FF23C8" w:rsidP="00FF23C8">
            <w:pPr>
              <w:tabs>
                <w:tab w:val="left" w:pos="280"/>
                <w:tab w:val="left" w:pos="4500"/>
              </w:tabs>
              <w:ind w:left="284" w:right="140"/>
              <w:rPr>
                <w:rFonts w:asciiTheme="minorHAnsi" w:hAnsiTheme="minorHAnsi" w:cstheme="minorHAnsi"/>
              </w:rPr>
            </w:pPr>
          </w:p>
          <w:p w14:paraId="46E1E8D6" w14:textId="77777777" w:rsidR="00FF23C8" w:rsidRPr="00FF23C8" w:rsidRDefault="00FF23C8" w:rsidP="00FF23C8">
            <w:pPr>
              <w:tabs>
                <w:tab w:val="left" w:pos="280"/>
                <w:tab w:val="left" w:pos="4500"/>
              </w:tabs>
              <w:ind w:left="284" w:right="140"/>
              <w:rPr>
                <w:rFonts w:asciiTheme="minorHAnsi" w:hAnsiTheme="minorHAnsi" w:cstheme="minorHAnsi"/>
              </w:rPr>
            </w:pPr>
            <w:r w:rsidRPr="00FF23C8">
              <w:rPr>
                <w:rFonts w:asciiTheme="minorHAnsi" w:hAnsiTheme="minorHAnsi" w:cstheme="minorHAnsi"/>
              </w:rPr>
              <w:t>Le patrimoine de l'association répond seul des engagements contractés par le comité. Aucun membre du comité ne peut en être tenu pour personnellement responsable.</w:t>
            </w:r>
          </w:p>
          <w:p w14:paraId="63AE28F1"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désigne les délégués aux assemblées de la Fédération et en soumet les noms pour approbation à l'assemblée générale.</w:t>
            </w:r>
          </w:p>
          <w:p w14:paraId="2B657F2B"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6FCC5163" w14:textId="77777777" w:rsidR="00FF23C8" w:rsidRPr="00FF23C8" w:rsidRDefault="00FF23C8" w:rsidP="00FF23C8">
            <w:pPr>
              <w:tabs>
                <w:tab w:val="left" w:pos="280"/>
                <w:tab w:val="left" w:pos="4500"/>
              </w:tabs>
              <w:ind w:left="284" w:right="140"/>
              <w:jc w:val="both"/>
              <w:rPr>
                <w:rFonts w:asciiTheme="minorHAnsi" w:hAnsiTheme="minorHAnsi" w:cstheme="minorHAnsi"/>
                <w:b/>
                <w:bCs/>
                <w:i/>
                <w:iCs/>
              </w:rPr>
            </w:pPr>
          </w:p>
          <w:p w14:paraId="0C5B28B9" w14:textId="77777777" w:rsidR="00FF23C8" w:rsidRPr="00A21F06" w:rsidRDefault="00FF23C8" w:rsidP="00FF23C8">
            <w:pPr>
              <w:pStyle w:val="Titre2"/>
              <w:ind w:left="284" w:right="140"/>
              <w:rPr>
                <w:rFonts w:asciiTheme="minorHAnsi" w:hAnsiTheme="minorHAnsi" w:cstheme="minorHAnsi"/>
                <w:b/>
                <w:bCs/>
                <w:color w:val="auto"/>
                <w:sz w:val="20"/>
                <w:szCs w:val="20"/>
              </w:rPr>
            </w:pPr>
            <w:r w:rsidRPr="00A21F06">
              <w:rPr>
                <w:rFonts w:asciiTheme="minorHAnsi" w:hAnsiTheme="minorHAnsi" w:cstheme="minorHAnsi"/>
                <w:b/>
                <w:bCs/>
                <w:color w:val="auto"/>
                <w:sz w:val="20"/>
                <w:szCs w:val="20"/>
              </w:rPr>
              <w:t>ARTICLE 9 - REGLES DE FONCTIONNEMENT</w:t>
            </w:r>
          </w:p>
          <w:p w14:paraId="2035E819" w14:textId="77777777" w:rsidR="00FF23C8" w:rsidRPr="00FF23C8" w:rsidRDefault="00FF23C8" w:rsidP="00FF23C8">
            <w:pPr>
              <w:tabs>
                <w:tab w:val="left" w:pos="280"/>
                <w:tab w:val="left" w:pos="4500"/>
              </w:tabs>
              <w:ind w:left="284" w:right="140"/>
              <w:rPr>
                <w:rFonts w:asciiTheme="minorHAnsi" w:hAnsiTheme="minorHAnsi" w:cstheme="minorHAnsi"/>
                <w:b/>
                <w:bCs/>
                <w:u w:val="single"/>
              </w:rPr>
            </w:pPr>
          </w:p>
          <w:p w14:paraId="4F15C4F9" w14:textId="77777777" w:rsidR="00FF23C8" w:rsidRPr="00FF23C8" w:rsidRDefault="00FF23C8" w:rsidP="00FF23C8">
            <w:pPr>
              <w:tabs>
                <w:tab w:val="left" w:pos="280"/>
                <w:tab w:val="left" w:pos="4500"/>
              </w:tabs>
              <w:ind w:left="284" w:right="140"/>
              <w:rPr>
                <w:rFonts w:asciiTheme="minorHAnsi" w:hAnsiTheme="minorHAnsi" w:cstheme="minorHAnsi"/>
              </w:rPr>
            </w:pPr>
            <w:r w:rsidRPr="00FF23C8">
              <w:rPr>
                <w:rFonts w:asciiTheme="minorHAnsi" w:hAnsiTheme="minorHAnsi" w:cstheme="minorHAnsi"/>
              </w:rPr>
              <w:t>Les règles de fonctionnement de l'association sont définies :</w:t>
            </w:r>
          </w:p>
          <w:p w14:paraId="11325FA6" w14:textId="77777777" w:rsidR="00FF23C8" w:rsidRPr="00FF23C8" w:rsidRDefault="00FF23C8" w:rsidP="00FF23C8">
            <w:pPr>
              <w:tabs>
                <w:tab w:val="left" w:pos="280"/>
                <w:tab w:val="left" w:pos="4500"/>
              </w:tabs>
              <w:ind w:left="284" w:right="140"/>
              <w:rPr>
                <w:rFonts w:asciiTheme="minorHAnsi" w:hAnsiTheme="minorHAnsi" w:cstheme="minorHAnsi"/>
              </w:rPr>
            </w:pPr>
          </w:p>
          <w:p w14:paraId="548C18F4" w14:textId="77777777" w:rsidR="00FF23C8" w:rsidRPr="00FF23C8" w:rsidRDefault="00FF23C8" w:rsidP="00FF23C8">
            <w:pPr>
              <w:tabs>
                <w:tab w:val="left" w:pos="280"/>
                <w:tab w:val="left" w:pos="4500"/>
              </w:tabs>
              <w:ind w:left="284" w:right="140"/>
              <w:rPr>
                <w:rFonts w:asciiTheme="minorHAnsi" w:hAnsiTheme="minorHAnsi" w:cstheme="minorHAnsi"/>
              </w:rPr>
            </w:pPr>
            <w:r w:rsidRPr="00FF23C8">
              <w:rPr>
                <w:rFonts w:asciiTheme="minorHAnsi" w:hAnsiTheme="minorHAnsi" w:cstheme="minorHAnsi"/>
              </w:rPr>
              <w:t>1. par les présents statuts et les documents suivants :</w:t>
            </w:r>
          </w:p>
          <w:p w14:paraId="1DA62494"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Manuel d'</w:t>
            </w:r>
            <w:proofErr w:type="spellStart"/>
            <w:r w:rsidRPr="00FF23C8">
              <w:rPr>
                <w:rFonts w:asciiTheme="minorHAnsi" w:hAnsiTheme="minorHAnsi" w:cstheme="minorHAnsi"/>
              </w:rPr>
              <w:t>Eglise</w:t>
            </w:r>
            <w:proofErr w:type="spellEnd"/>
          </w:p>
          <w:p w14:paraId="09D616BD"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Statuts de la Fédération</w:t>
            </w:r>
          </w:p>
          <w:p w14:paraId="75330362" w14:textId="77777777" w:rsidR="00FF23C8" w:rsidRPr="00FF23C8" w:rsidRDefault="00FF23C8" w:rsidP="00FF23C8">
            <w:pPr>
              <w:tabs>
                <w:tab w:val="left" w:pos="280"/>
                <w:tab w:val="left" w:pos="4500"/>
              </w:tabs>
              <w:ind w:left="284" w:right="140"/>
              <w:rPr>
                <w:rFonts w:asciiTheme="minorHAnsi" w:hAnsiTheme="minorHAnsi" w:cstheme="minorHAnsi"/>
              </w:rPr>
            </w:pPr>
          </w:p>
          <w:p w14:paraId="4115C5AE" w14:textId="77777777" w:rsidR="00FF23C8" w:rsidRPr="00FF23C8" w:rsidRDefault="00FF23C8" w:rsidP="00FF23C8">
            <w:pPr>
              <w:tabs>
                <w:tab w:val="left" w:pos="280"/>
                <w:tab w:val="left" w:pos="4500"/>
              </w:tabs>
              <w:ind w:left="284" w:right="140"/>
              <w:rPr>
                <w:rFonts w:asciiTheme="minorHAnsi" w:hAnsiTheme="minorHAnsi" w:cstheme="minorHAnsi"/>
              </w:rPr>
            </w:pPr>
            <w:r w:rsidRPr="00FF23C8">
              <w:rPr>
                <w:rFonts w:asciiTheme="minorHAnsi" w:hAnsiTheme="minorHAnsi" w:cstheme="minorHAnsi"/>
              </w:rPr>
              <w:t>2. par les décisions du Comité d'</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communiquées aux intéressés.</w:t>
            </w:r>
          </w:p>
          <w:p w14:paraId="7B4D8072" w14:textId="77777777" w:rsidR="00FF23C8" w:rsidRPr="00FF23C8" w:rsidRDefault="00FF23C8" w:rsidP="00FF23C8">
            <w:pPr>
              <w:tabs>
                <w:tab w:val="left" w:pos="280"/>
                <w:tab w:val="left" w:pos="4500"/>
              </w:tabs>
              <w:ind w:left="284" w:right="140"/>
              <w:rPr>
                <w:rFonts w:asciiTheme="minorHAnsi" w:hAnsiTheme="minorHAnsi" w:cstheme="minorHAnsi"/>
              </w:rPr>
            </w:pPr>
          </w:p>
          <w:p w14:paraId="67458641" w14:textId="77777777" w:rsidR="00FF23C8" w:rsidRPr="00FF23C8" w:rsidRDefault="00FF23C8" w:rsidP="00FF23C8">
            <w:pPr>
              <w:tabs>
                <w:tab w:val="left" w:pos="280"/>
                <w:tab w:val="left" w:pos="4500"/>
              </w:tabs>
              <w:ind w:left="284" w:right="140"/>
              <w:rPr>
                <w:rFonts w:asciiTheme="minorHAnsi" w:hAnsiTheme="minorHAnsi" w:cstheme="minorHAnsi"/>
              </w:rPr>
            </w:pPr>
          </w:p>
          <w:p w14:paraId="7142C16F" w14:textId="77777777" w:rsidR="00A21F06" w:rsidRDefault="00A21F06" w:rsidP="00FF23C8">
            <w:pPr>
              <w:tabs>
                <w:tab w:val="left" w:pos="280"/>
                <w:tab w:val="left" w:pos="4500"/>
              </w:tabs>
              <w:ind w:left="284" w:right="140"/>
              <w:rPr>
                <w:rFonts w:asciiTheme="minorHAnsi" w:hAnsiTheme="minorHAnsi" w:cstheme="minorHAnsi"/>
                <w:b/>
                <w:bCs/>
              </w:rPr>
            </w:pPr>
          </w:p>
          <w:p w14:paraId="0DA9C8E2" w14:textId="77777777" w:rsidR="00A21F06" w:rsidRDefault="00A21F06" w:rsidP="00FF23C8">
            <w:pPr>
              <w:tabs>
                <w:tab w:val="left" w:pos="280"/>
                <w:tab w:val="left" w:pos="4500"/>
              </w:tabs>
              <w:ind w:left="284" w:right="140"/>
              <w:rPr>
                <w:rFonts w:asciiTheme="minorHAnsi" w:hAnsiTheme="minorHAnsi" w:cstheme="minorHAnsi"/>
                <w:b/>
                <w:bCs/>
              </w:rPr>
            </w:pPr>
          </w:p>
          <w:p w14:paraId="2F9813CB" w14:textId="77777777" w:rsidR="00A21F06" w:rsidRDefault="00A21F06" w:rsidP="00FF23C8">
            <w:pPr>
              <w:tabs>
                <w:tab w:val="left" w:pos="280"/>
                <w:tab w:val="left" w:pos="4500"/>
              </w:tabs>
              <w:ind w:left="284" w:right="140"/>
              <w:rPr>
                <w:rFonts w:asciiTheme="minorHAnsi" w:hAnsiTheme="minorHAnsi" w:cstheme="minorHAnsi"/>
                <w:b/>
                <w:bCs/>
              </w:rPr>
            </w:pPr>
          </w:p>
          <w:p w14:paraId="345F8C81" w14:textId="77777777" w:rsidR="00A21F06" w:rsidRDefault="00A21F06" w:rsidP="00FF23C8">
            <w:pPr>
              <w:tabs>
                <w:tab w:val="left" w:pos="280"/>
                <w:tab w:val="left" w:pos="4500"/>
              </w:tabs>
              <w:ind w:left="284" w:right="140"/>
              <w:rPr>
                <w:rFonts w:asciiTheme="minorHAnsi" w:hAnsiTheme="minorHAnsi" w:cstheme="minorHAnsi"/>
                <w:b/>
                <w:bCs/>
              </w:rPr>
            </w:pPr>
          </w:p>
          <w:p w14:paraId="5B10216C" w14:textId="77777777" w:rsidR="00A21F06" w:rsidRDefault="00A21F06" w:rsidP="00FF23C8">
            <w:pPr>
              <w:tabs>
                <w:tab w:val="left" w:pos="280"/>
                <w:tab w:val="left" w:pos="4500"/>
              </w:tabs>
              <w:ind w:left="284" w:right="140"/>
              <w:rPr>
                <w:rFonts w:asciiTheme="minorHAnsi" w:hAnsiTheme="minorHAnsi" w:cstheme="minorHAnsi"/>
                <w:b/>
                <w:bCs/>
              </w:rPr>
            </w:pPr>
          </w:p>
          <w:p w14:paraId="4CD0435D" w14:textId="77777777" w:rsidR="00A21F06" w:rsidRDefault="00A21F06" w:rsidP="00FF23C8">
            <w:pPr>
              <w:tabs>
                <w:tab w:val="left" w:pos="280"/>
                <w:tab w:val="left" w:pos="4500"/>
              </w:tabs>
              <w:ind w:left="284" w:right="140"/>
              <w:rPr>
                <w:rFonts w:asciiTheme="minorHAnsi" w:hAnsiTheme="minorHAnsi" w:cstheme="minorHAnsi"/>
                <w:b/>
                <w:bCs/>
              </w:rPr>
            </w:pPr>
          </w:p>
          <w:p w14:paraId="7DD39339" w14:textId="77777777" w:rsidR="00A21F06" w:rsidRDefault="00A21F06" w:rsidP="00FF23C8">
            <w:pPr>
              <w:tabs>
                <w:tab w:val="left" w:pos="280"/>
                <w:tab w:val="left" w:pos="4500"/>
              </w:tabs>
              <w:ind w:left="284" w:right="140"/>
              <w:rPr>
                <w:rFonts w:asciiTheme="minorHAnsi" w:hAnsiTheme="minorHAnsi" w:cstheme="minorHAnsi"/>
                <w:b/>
                <w:bCs/>
              </w:rPr>
            </w:pPr>
          </w:p>
          <w:p w14:paraId="4DB76553" w14:textId="77777777" w:rsidR="00A21F06" w:rsidRDefault="00A21F06" w:rsidP="00FF23C8">
            <w:pPr>
              <w:tabs>
                <w:tab w:val="left" w:pos="280"/>
                <w:tab w:val="left" w:pos="4500"/>
              </w:tabs>
              <w:ind w:left="284" w:right="140"/>
              <w:rPr>
                <w:rFonts w:asciiTheme="minorHAnsi" w:hAnsiTheme="minorHAnsi" w:cstheme="minorHAnsi"/>
                <w:b/>
                <w:bCs/>
              </w:rPr>
            </w:pPr>
          </w:p>
          <w:p w14:paraId="7BECBB3E" w14:textId="77777777" w:rsidR="00A21F06" w:rsidRDefault="00A21F06" w:rsidP="00FF23C8">
            <w:pPr>
              <w:tabs>
                <w:tab w:val="left" w:pos="280"/>
                <w:tab w:val="left" w:pos="4500"/>
              </w:tabs>
              <w:ind w:left="284" w:right="140"/>
              <w:rPr>
                <w:rFonts w:asciiTheme="minorHAnsi" w:hAnsiTheme="minorHAnsi" w:cstheme="minorHAnsi"/>
                <w:b/>
                <w:bCs/>
              </w:rPr>
            </w:pPr>
          </w:p>
          <w:p w14:paraId="5620694A" w14:textId="77777777" w:rsidR="00A21F06" w:rsidRDefault="00A21F06" w:rsidP="00FF23C8">
            <w:pPr>
              <w:tabs>
                <w:tab w:val="left" w:pos="280"/>
                <w:tab w:val="left" w:pos="4500"/>
              </w:tabs>
              <w:ind w:left="284" w:right="140"/>
              <w:rPr>
                <w:rFonts w:asciiTheme="minorHAnsi" w:hAnsiTheme="minorHAnsi" w:cstheme="minorHAnsi"/>
                <w:b/>
                <w:bCs/>
              </w:rPr>
            </w:pPr>
          </w:p>
          <w:p w14:paraId="6504C548" w14:textId="77777777" w:rsidR="00A21F06" w:rsidRDefault="00A21F06" w:rsidP="00FF23C8">
            <w:pPr>
              <w:tabs>
                <w:tab w:val="left" w:pos="280"/>
                <w:tab w:val="left" w:pos="4500"/>
              </w:tabs>
              <w:ind w:left="284" w:right="140"/>
              <w:rPr>
                <w:rFonts w:asciiTheme="minorHAnsi" w:hAnsiTheme="minorHAnsi" w:cstheme="minorHAnsi"/>
                <w:b/>
                <w:bCs/>
              </w:rPr>
            </w:pPr>
          </w:p>
          <w:p w14:paraId="49192A8E" w14:textId="77777777" w:rsidR="00A21F06" w:rsidRDefault="00A21F06" w:rsidP="00FF23C8">
            <w:pPr>
              <w:tabs>
                <w:tab w:val="left" w:pos="280"/>
                <w:tab w:val="left" w:pos="4500"/>
              </w:tabs>
              <w:ind w:left="284" w:right="140"/>
              <w:rPr>
                <w:rFonts w:asciiTheme="minorHAnsi" w:hAnsiTheme="minorHAnsi" w:cstheme="minorHAnsi"/>
                <w:b/>
                <w:bCs/>
              </w:rPr>
            </w:pPr>
          </w:p>
          <w:p w14:paraId="55E55881" w14:textId="77777777" w:rsidR="00A21F06" w:rsidRDefault="00A21F06" w:rsidP="00FF23C8">
            <w:pPr>
              <w:tabs>
                <w:tab w:val="left" w:pos="280"/>
                <w:tab w:val="left" w:pos="4500"/>
              </w:tabs>
              <w:ind w:left="284" w:right="140"/>
              <w:rPr>
                <w:rFonts w:asciiTheme="minorHAnsi" w:hAnsiTheme="minorHAnsi" w:cstheme="minorHAnsi"/>
                <w:b/>
                <w:bCs/>
              </w:rPr>
            </w:pPr>
          </w:p>
          <w:p w14:paraId="2A3A7C18" w14:textId="77777777" w:rsidR="00A21F06" w:rsidRDefault="00A21F06" w:rsidP="00FF23C8">
            <w:pPr>
              <w:tabs>
                <w:tab w:val="left" w:pos="280"/>
                <w:tab w:val="left" w:pos="4500"/>
              </w:tabs>
              <w:ind w:left="284" w:right="140"/>
              <w:rPr>
                <w:rFonts w:asciiTheme="minorHAnsi" w:hAnsiTheme="minorHAnsi" w:cstheme="minorHAnsi"/>
                <w:b/>
                <w:bCs/>
              </w:rPr>
            </w:pPr>
          </w:p>
          <w:p w14:paraId="3A11CA89" w14:textId="77777777" w:rsidR="00A21F06" w:rsidRDefault="00A21F06" w:rsidP="00FF23C8">
            <w:pPr>
              <w:tabs>
                <w:tab w:val="left" w:pos="280"/>
                <w:tab w:val="left" w:pos="4500"/>
              </w:tabs>
              <w:ind w:left="284" w:right="140"/>
              <w:rPr>
                <w:rFonts w:asciiTheme="minorHAnsi" w:hAnsiTheme="minorHAnsi" w:cstheme="minorHAnsi"/>
                <w:b/>
                <w:bCs/>
              </w:rPr>
            </w:pPr>
          </w:p>
          <w:p w14:paraId="5B2B84B0" w14:textId="77777777" w:rsidR="00A21F06" w:rsidRDefault="00A21F06" w:rsidP="00FF23C8">
            <w:pPr>
              <w:tabs>
                <w:tab w:val="left" w:pos="280"/>
                <w:tab w:val="left" w:pos="4500"/>
              </w:tabs>
              <w:ind w:left="284" w:right="140"/>
              <w:rPr>
                <w:rFonts w:asciiTheme="minorHAnsi" w:hAnsiTheme="minorHAnsi" w:cstheme="minorHAnsi"/>
                <w:b/>
                <w:bCs/>
              </w:rPr>
            </w:pPr>
          </w:p>
          <w:p w14:paraId="7D3134F1" w14:textId="77777777" w:rsidR="00A21F06" w:rsidRDefault="00A21F06" w:rsidP="00FF23C8">
            <w:pPr>
              <w:tabs>
                <w:tab w:val="left" w:pos="280"/>
                <w:tab w:val="left" w:pos="4500"/>
              </w:tabs>
              <w:ind w:left="284" w:right="140"/>
              <w:rPr>
                <w:rFonts w:asciiTheme="minorHAnsi" w:hAnsiTheme="minorHAnsi" w:cstheme="minorHAnsi"/>
                <w:b/>
                <w:bCs/>
              </w:rPr>
            </w:pPr>
          </w:p>
          <w:p w14:paraId="33380522" w14:textId="77777777" w:rsidR="00A21F06" w:rsidRDefault="00A21F06" w:rsidP="00FF23C8">
            <w:pPr>
              <w:tabs>
                <w:tab w:val="left" w:pos="280"/>
                <w:tab w:val="left" w:pos="4500"/>
              </w:tabs>
              <w:ind w:left="284" w:right="140"/>
              <w:rPr>
                <w:rFonts w:asciiTheme="minorHAnsi" w:hAnsiTheme="minorHAnsi" w:cstheme="minorHAnsi"/>
                <w:b/>
                <w:bCs/>
              </w:rPr>
            </w:pPr>
          </w:p>
          <w:p w14:paraId="68E71853" w14:textId="77777777" w:rsidR="00A21F06" w:rsidRDefault="00A21F06" w:rsidP="00FF23C8">
            <w:pPr>
              <w:tabs>
                <w:tab w:val="left" w:pos="280"/>
                <w:tab w:val="left" w:pos="4500"/>
              </w:tabs>
              <w:ind w:left="284" w:right="140"/>
              <w:rPr>
                <w:rFonts w:asciiTheme="minorHAnsi" w:hAnsiTheme="minorHAnsi" w:cstheme="minorHAnsi"/>
                <w:b/>
                <w:bCs/>
              </w:rPr>
            </w:pPr>
          </w:p>
          <w:p w14:paraId="17A71056" w14:textId="77777777" w:rsidR="00A21F06" w:rsidRDefault="00A21F06" w:rsidP="00FF23C8">
            <w:pPr>
              <w:tabs>
                <w:tab w:val="left" w:pos="280"/>
                <w:tab w:val="left" w:pos="4500"/>
              </w:tabs>
              <w:ind w:left="284" w:right="140"/>
              <w:rPr>
                <w:rFonts w:asciiTheme="minorHAnsi" w:hAnsiTheme="minorHAnsi" w:cstheme="minorHAnsi"/>
                <w:b/>
                <w:bCs/>
              </w:rPr>
            </w:pPr>
          </w:p>
          <w:p w14:paraId="17D61C7A" w14:textId="77777777" w:rsidR="00A21F06" w:rsidRDefault="00A21F06" w:rsidP="00FF23C8">
            <w:pPr>
              <w:tabs>
                <w:tab w:val="left" w:pos="280"/>
                <w:tab w:val="left" w:pos="4500"/>
              </w:tabs>
              <w:ind w:left="284" w:right="140"/>
              <w:rPr>
                <w:rFonts w:asciiTheme="minorHAnsi" w:hAnsiTheme="minorHAnsi" w:cstheme="minorHAnsi"/>
                <w:b/>
                <w:bCs/>
              </w:rPr>
            </w:pPr>
          </w:p>
          <w:p w14:paraId="3DF7BD74" w14:textId="77777777" w:rsidR="00A21F06" w:rsidRDefault="00A21F06" w:rsidP="00FF23C8">
            <w:pPr>
              <w:tabs>
                <w:tab w:val="left" w:pos="280"/>
                <w:tab w:val="left" w:pos="4500"/>
              </w:tabs>
              <w:ind w:left="284" w:right="140"/>
              <w:rPr>
                <w:rFonts w:asciiTheme="minorHAnsi" w:hAnsiTheme="minorHAnsi" w:cstheme="minorHAnsi"/>
                <w:b/>
                <w:bCs/>
              </w:rPr>
            </w:pPr>
          </w:p>
          <w:p w14:paraId="00A65DC2" w14:textId="77777777" w:rsidR="00A21F06" w:rsidRDefault="00A21F06" w:rsidP="00FF23C8">
            <w:pPr>
              <w:tabs>
                <w:tab w:val="left" w:pos="280"/>
                <w:tab w:val="left" w:pos="4500"/>
              </w:tabs>
              <w:ind w:left="284" w:right="140"/>
              <w:rPr>
                <w:rFonts w:asciiTheme="minorHAnsi" w:hAnsiTheme="minorHAnsi" w:cstheme="minorHAnsi"/>
                <w:b/>
                <w:bCs/>
              </w:rPr>
            </w:pPr>
          </w:p>
          <w:p w14:paraId="66CCA254" w14:textId="77777777" w:rsidR="00A21F06" w:rsidRDefault="00A21F06" w:rsidP="00FF23C8">
            <w:pPr>
              <w:tabs>
                <w:tab w:val="left" w:pos="280"/>
                <w:tab w:val="left" w:pos="4500"/>
              </w:tabs>
              <w:ind w:left="284" w:right="140"/>
              <w:rPr>
                <w:rFonts w:asciiTheme="minorHAnsi" w:hAnsiTheme="minorHAnsi" w:cstheme="minorHAnsi"/>
                <w:b/>
                <w:bCs/>
              </w:rPr>
            </w:pPr>
          </w:p>
          <w:p w14:paraId="62642505" w14:textId="77777777" w:rsidR="00A21F06" w:rsidRDefault="00A21F06" w:rsidP="00FF23C8">
            <w:pPr>
              <w:tabs>
                <w:tab w:val="left" w:pos="280"/>
                <w:tab w:val="left" w:pos="4500"/>
              </w:tabs>
              <w:ind w:left="284" w:right="140"/>
              <w:rPr>
                <w:rFonts w:asciiTheme="minorHAnsi" w:hAnsiTheme="minorHAnsi" w:cstheme="minorHAnsi"/>
                <w:b/>
                <w:bCs/>
              </w:rPr>
            </w:pPr>
          </w:p>
          <w:p w14:paraId="425C370F" w14:textId="77777777" w:rsidR="00A21F06" w:rsidRDefault="00A21F06" w:rsidP="00FF23C8">
            <w:pPr>
              <w:tabs>
                <w:tab w:val="left" w:pos="280"/>
                <w:tab w:val="left" w:pos="4500"/>
              </w:tabs>
              <w:ind w:left="284" w:right="140"/>
              <w:rPr>
                <w:rFonts w:asciiTheme="minorHAnsi" w:hAnsiTheme="minorHAnsi" w:cstheme="minorHAnsi"/>
                <w:b/>
                <w:bCs/>
              </w:rPr>
            </w:pPr>
          </w:p>
          <w:p w14:paraId="6796922C" w14:textId="77777777" w:rsidR="00A21F06" w:rsidRDefault="00A21F06" w:rsidP="00FF23C8">
            <w:pPr>
              <w:tabs>
                <w:tab w:val="left" w:pos="280"/>
                <w:tab w:val="left" w:pos="4500"/>
              </w:tabs>
              <w:ind w:left="284" w:right="140"/>
              <w:rPr>
                <w:rFonts w:asciiTheme="minorHAnsi" w:hAnsiTheme="minorHAnsi" w:cstheme="minorHAnsi"/>
                <w:b/>
                <w:bCs/>
              </w:rPr>
            </w:pPr>
          </w:p>
          <w:p w14:paraId="41725A69" w14:textId="77777777" w:rsidR="00A21F06" w:rsidRDefault="00A21F06" w:rsidP="00FF23C8">
            <w:pPr>
              <w:tabs>
                <w:tab w:val="left" w:pos="280"/>
                <w:tab w:val="left" w:pos="4500"/>
              </w:tabs>
              <w:ind w:left="284" w:right="140"/>
              <w:rPr>
                <w:rFonts w:asciiTheme="minorHAnsi" w:hAnsiTheme="minorHAnsi" w:cstheme="minorHAnsi"/>
                <w:b/>
                <w:bCs/>
              </w:rPr>
            </w:pPr>
          </w:p>
          <w:p w14:paraId="2763666E" w14:textId="77777777" w:rsidR="00A21F06" w:rsidRDefault="00A21F06" w:rsidP="00FF23C8">
            <w:pPr>
              <w:tabs>
                <w:tab w:val="left" w:pos="280"/>
                <w:tab w:val="left" w:pos="4500"/>
              </w:tabs>
              <w:ind w:left="284" w:right="140"/>
              <w:rPr>
                <w:rFonts w:asciiTheme="minorHAnsi" w:hAnsiTheme="minorHAnsi" w:cstheme="minorHAnsi"/>
                <w:b/>
                <w:bCs/>
              </w:rPr>
            </w:pPr>
          </w:p>
          <w:p w14:paraId="33DF79CA" w14:textId="77777777" w:rsidR="00A21F06" w:rsidRDefault="00A21F06" w:rsidP="00FF23C8">
            <w:pPr>
              <w:tabs>
                <w:tab w:val="left" w:pos="280"/>
                <w:tab w:val="left" w:pos="4500"/>
              </w:tabs>
              <w:ind w:left="284" w:right="140"/>
              <w:rPr>
                <w:rFonts w:asciiTheme="minorHAnsi" w:hAnsiTheme="minorHAnsi" w:cstheme="minorHAnsi"/>
                <w:b/>
                <w:bCs/>
              </w:rPr>
            </w:pPr>
          </w:p>
          <w:p w14:paraId="5E5E1DCA" w14:textId="77777777" w:rsidR="00A21F06" w:rsidRDefault="00A21F06" w:rsidP="00FF23C8">
            <w:pPr>
              <w:tabs>
                <w:tab w:val="left" w:pos="280"/>
                <w:tab w:val="left" w:pos="4500"/>
              </w:tabs>
              <w:ind w:left="284" w:right="140"/>
              <w:rPr>
                <w:rFonts w:asciiTheme="minorHAnsi" w:hAnsiTheme="minorHAnsi" w:cstheme="minorHAnsi"/>
                <w:b/>
                <w:bCs/>
              </w:rPr>
            </w:pPr>
          </w:p>
          <w:p w14:paraId="1B7B6CC5" w14:textId="77777777" w:rsidR="00A21F06" w:rsidRDefault="00A21F06" w:rsidP="00FF23C8">
            <w:pPr>
              <w:tabs>
                <w:tab w:val="left" w:pos="280"/>
                <w:tab w:val="left" w:pos="4500"/>
              </w:tabs>
              <w:ind w:left="284" w:right="140"/>
              <w:rPr>
                <w:rFonts w:asciiTheme="minorHAnsi" w:hAnsiTheme="minorHAnsi" w:cstheme="minorHAnsi"/>
                <w:b/>
                <w:bCs/>
              </w:rPr>
            </w:pPr>
          </w:p>
          <w:p w14:paraId="0913C3E8" w14:textId="77777777" w:rsidR="00A21F06" w:rsidRDefault="00A21F06" w:rsidP="00FF23C8">
            <w:pPr>
              <w:tabs>
                <w:tab w:val="left" w:pos="280"/>
                <w:tab w:val="left" w:pos="4500"/>
              </w:tabs>
              <w:ind w:left="284" w:right="140"/>
              <w:rPr>
                <w:rFonts w:asciiTheme="minorHAnsi" w:hAnsiTheme="minorHAnsi" w:cstheme="minorHAnsi"/>
                <w:b/>
                <w:bCs/>
              </w:rPr>
            </w:pPr>
          </w:p>
          <w:p w14:paraId="3C78EF8B" w14:textId="77777777" w:rsidR="00A21F06" w:rsidRDefault="00A21F06" w:rsidP="00FF23C8">
            <w:pPr>
              <w:tabs>
                <w:tab w:val="left" w:pos="280"/>
                <w:tab w:val="left" w:pos="4500"/>
              </w:tabs>
              <w:ind w:left="284" w:right="140"/>
              <w:rPr>
                <w:rFonts w:asciiTheme="minorHAnsi" w:hAnsiTheme="minorHAnsi" w:cstheme="minorHAnsi"/>
                <w:b/>
                <w:bCs/>
              </w:rPr>
            </w:pPr>
          </w:p>
          <w:p w14:paraId="0B990605" w14:textId="77777777" w:rsidR="00A21F06" w:rsidRDefault="00A21F06" w:rsidP="00FF23C8">
            <w:pPr>
              <w:tabs>
                <w:tab w:val="left" w:pos="280"/>
                <w:tab w:val="left" w:pos="4500"/>
              </w:tabs>
              <w:ind w:left="284" w:right="140"/>
              <w:rPr>
                <w:rFonts w:asciiTheme="minorHAnsi" w:hAnsiTheme="minorHAnsi" w:cstheme="minorHAnsi"/>
                <w:b/>
                <w:bCs/>
              </w:rPr>
            </w:pPr>
          </w:p>
          <w:p w14:paraId="7D3BC4EE" w14:textId="77777777" w:rsidR="00A21F06" w:rsidRDefault="00A21F06" w:rsidP="00FF23C8">
            <w:pPr>
              <w:tabs>
                <w:tab w:val="left" w:pos="280"/>
                <w:tab w:val="left" w:pos="4500"/>
              </w:tabs>
              <w:ind w:left="284" w:right="140"/>
              <w:rPr>
                <w:rFonts w:asciiTheme="minorHAnsi" w:hAnsiTheme="minorHAnsi" w:cstheme="minorHAnsi"/>
                <w:b/>
                <w:bCs/>
              </w:rPr>
            </w:pPr>
          </w:p>
          <w:p w14:paraId="65C4E516" w14:textId="77777777" w:rsidR="00A21F06" w:rsidRDefault="00A21F06" w:rsidP="00FF23C8">
            <w:pPr>
              <w:tabs>
                <w:tab w:val="left" w:pos="280"/>
                <w:tab w:val="left" w:pos="4500"/>
              </w:tabs>
              <w:ind w:left="284" w:right="140"/>
              <w:rPr>
                <w:rFonts w:asciiTheme="minorHAnsi" w:hAnsiTheme="minorHAnsi" w:cstheme="minorHAnsi"/>
                <w:b/>
                <w:bCs/>
              </w:rPr>
            </w:pPr>
          </w:p>
          <w:p w14:paraId="7A21C225" w14:textId="77777777" w:rsidR="00A21F06" w:rsidRDefault="00A21F06" w:rsidP="00FF23C8">
            <w:pPr>
              <w:tabs>
                <w:tab w:val="left" w:pos="280"/>
                <w:tab w:val="left" w:pos="4500"/>
              </w:tabs>
              <w:ind w:left="284" w:right="140"/>
              <w:rPr>
                <w:rFonts w:asciiTheme="minorHAnsi" w:hAnsiTheme="minorHAnsi" w:cstheme="minorHAnsi"/>
                <w:b/>
                <w:bCs/>
              </w:rPr>
            </w:pPr>
          </w:p>
          <w:p w14:paraId="3EA72F0E" w14:textId="77777777" w:rsidR="00A21F06" w:rsidRDefault="00A21F06" w:rsidP="00FF23C8">
            <w:pPr>
              <w:tabs>
                <w:tab w:val="left" w:pos="280"/>
                <w:tab w:val="left" w:pos="4500"/>
              </w:tabs>
              <w:ind w:left="284" w:right="140"/>
              <w:rPr>
                <w:rFonts w:asciiTheme="minorHAnsi" w:hAnsiTheme="minorHAnsi" w:cstheme="minorHAnsi"/>
                <w:b/>
                <w:bCs/>
              </w:rPr>
            </w:pPr>
          </w:p>
          <w:p w14:paraId="54340CCA" w14:textId="77777777" w:rsidR="00A21F06" w:rsidRDefault="00A21F06" w:rsidP="00FF23C8">
            <w:pPr>
              <w:tabs>
                <w:tab w:val="left" w:pos="280"/>
                <w:tab w:val="left" w:pos="4500"/>
              </w:tabs>
              <w:ind w:left="284" w:right="140"/>
              <w:rPr>
                <w:rFonts w:asciiTheme="minorHAnsi" w:hAnsiTheme="minorHAnsi" w:cstheme="minorHAnsi"/>
                <w:b/>
                <w:bCs/>
              </w:rPr>
            </w:pPr>
          </w:p>
          <w:p w14:paraId="615A659D" w14:textId="77777777" w:rsidR="00A21F06" w:rsidRDefault="00A21F06" w:rsidP="00FF23C8">
            <w:pPr>
              <w:tabs>
                <w:tab w:val="left" w:pos="280"/>
                <w:tab w:val="left" w:pos="4500"/>
              </w:tabs>
              <w:ind w:left="284" w:right="140"/>
              <w:rPr>
                <w:rFonts w:asciiTheme="minorHAnsi" w:hAnsiTheme="minorHAnsi" w:cstheme="minorHAnsi"/>
                <w:b/>
                <w:bCs/>
              </w:rPr>
            </w:pPr>
          </w:p>
          <w:p w14:paraId="713C5ABB" w14:textId="6BDB9119" w:rsidR="00FF23C8" w:rsidRPr="00FF23C8" w:rsidRDefault="00FF23C8" w:rsidP="00FF23C8">
            <w:pPr>
              <w:tabs>
                <w:tab w:val="left" w:pos="280"/>
                <w:tab w:val="left" w:pos="4500"/>
              </w:tabs>
              <w:ind w:left="284" w:right="140"/>
              <w:rPr>
                <w:rFonts w:asciiTheme="minorHAnsi" w:hAnsiTheme="minorHAnsi" w:cstheme="minorHAnsi"/>
                <w:b/>
                <w:bCs/>
              </w:rPr>
            </w:pPr>
            <w:r w:rsidRPr="00FF23C8">
              <w:rPr>
                <w:rFonts w:asciiTheme="minorHAnsi" w:hAnsiTheme="minorHAnsi" w:cstheme="minorHAnsi"/>
                <w:b/>
                <w:bCs/>
              </w:rPr>
              <w:t>ARTICLE 10 - RESSOURCES</w:t>
            </w:r>
          </w:p>
          <w:p w14:paraId="3371A016" w14:textId="77777777" w:rsidR="00FF23C8" w:rsidRPr="00FF23C8" w:rsidRDefault="00FF23C8" w:rsidP="00FF23C8">
            <w:pPr>
              <w:tabs>
                <w:tab w:val="left" w:pos="280"/>
                <w:tab w:val="left" w:pos="4500"/>
              </w:tabs>
              <w:ind w:left="284" w:right="140"/>
              <w:jc w:val="both"/>
              <w:rPr>
                <w:rFonts w:asciiTheme="minorHAnsi" w:hAnsiTheme="minorHAnsi" w:cstheme="minorHAnsi"/>
                <w:b/>
                <w:bCs/>
                <w:u w:val="single"/>
              </w:rPr>
            </w:pPr>
          </w:p>
          <w:p w14:paraId="2917320D"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Les ressources de l'association sont constituées par des dons, des legs et par toutes autres recettes autorisées par la loi.</w:t>
            </w:r>
          </w:p>
          <w:p w14:paraId="79E7F031"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51F66EFA"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Les fonds donnés pour l'association lui restent définitivement acquis.</w:t>
            </w:r>
          </w:p>
          <w:p w14:paraId="760C4B4D" w14:textId="77777777" w:rsidR="00FF23C8" w:rsidRPr="00FF23C8" w:rsidRDefault="00FF23C8" w:rsidP="00FF23C8">
            <w:pPr>
              <w:tabs>
                <w:tab w:val="left" w:pos="280"/>
                <w:tab w:val="left" w:pos="4500"/>
              </w:tabs>
              <w:ind w:left="284" w:right="140"/>
              <w:jc w:val="both"/>
              <w:rPr>
                <w:rFonts w:asciiTheme="minorHAnsi" w:hAnsiTheme="minorHAnsi" w:cstheme="minorHAnsi"/>
                <w:b/>
                <w:bCs/>
                <w:u w:val="single"/>
              </w:rPr>
            </w:pPr>
          </w:p>
          <w:p w14:paraId="50B1CB0C"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Les dîmes et les offrandes reçues par l'association pour la Fédération lui sont régulièrement transmises.</w:t>
            </w:r>
          </w:p>
          <w:p w14:paraId="4FC771C9"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31651179"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La comptabilité et la gestion de l‘association font l'objet d'une vérification sous la responsabilité de la Fédération.</w:t>
            </w:r>
          </w:p>
          <w:p w14:paraId="0D5C268D"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233FAFAA"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5D42C853"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660C0180"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Conformément à la loi sur les associations cultuelles, l’association est soumise au contrôle financier exercé par les services extérieurs du Ministère de l’</w:t>
            </w:r>
            <w:proofErr w:type="spellStart"/>
            <w:r w:rsidRPr="00FF23C8">
              <w:rPr>
                <w:rFonts w:asciiTheme="minorHAnsi" w:hAnsiTheme="minorHAnsi" w:cstheme="minorHAnsi"/>
              </w:rPr>
              <w:t>Economie</w:t>
            </w:r>
            <w:proofErr w:type="spellEnd"/>
            <w:r w:rsidRPr="00FF23C8">
              <w:rPr>
                <w:rFonts w:asciiTheme="minorHAnsi" w:hAnsiTheme="minorHAnsi" w:cstheme="minorHAnsi"/>
              </w:rPr>
              <w:t>, des Finances et de l’Industrie. Bénéficiant de libéralités, elle s’engage aussi :</w:t>
            </w:r>
          </w:p>
          <w:p w14:paraId="75A2742C"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744FB2AB"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xml:space="preserve">- à présenter ses registres et pièces de comptabilité sur toute réquisition du ministre de </w:t>
            </w:r>
            <w:proofErr w:type="gramStart"/>
            <w:r w:rsidRPr="00FF23C8">
              <w:rPr>
                <w:rFonts w:asciiTheme="minorHAnsi" w:hAnsiTheme="minorHAnsi" w:cstheme="minorHAnsi"/>
              </w:rPr>
              <w:t>l’intérieur</w:t>
            </w:r>
            <w:proofErr w:type="gramEnd"/>
            <w:r w:rsidRPr="00FF23C8">
              <w:rPr>
                <w:rFonts w:asciiTheme="minorHAnsi" w:hAnsiTheme="minorHAnsi" w:cstheme="minorHAnsi"/>
              </w:rPr>
              <w:t xml:space="preserve"> ou du préfet, en ce qui concerne l’emploi de ces libéralités,</w:t>
            </w:r>
          </w:p>
          <w:p w14:paraId="30863F89" w14:textId="77777777" w:rsidR="00FF23C8" w:rsidRPr="00FF23C8" w:rsidRDefault="00FF23C8" w:rsidP="00FF23C8">
            <w:pPr>
              <w:tabs>
                <w:tab w:val="left" w:pos="4500"/>
              </w:tabs>
              <w:ind w:left="1701" w:right="140"/>
              <w:jc w:val="both"/>
              <w:rPr>
                <w:rFonts w:asciiTheme="minorHAnsi" w:hAnsiTheme="minorHAnsi" w:cstheme="minorHAnsi"/>
              </w:rPr>
            </w:pPr>
          </w:p>
          <w:p w14:paraId="29403686"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à adresser au préfet un rapport annuel sur la situation et sur ses comptes financiers,</w:t>
            </w:r>
          </w:p>
          <w:p w14:paraId="1F787EA9" w14:textId="77777777" w:rsidR="00FF23C8" w:rsidRPr="00FF23C8" w:rsidRDefault="00FF23C8" w:rsidP="00FF23C8">
            <w:pPr>
              <w:tabs>
                <w:tab w:val="left" w:pos="4500"/>
              </w:tabs>
              <w:ind w:left="1701" w:right="140"/>
              <w:jc w:val="both"/>
              <w:rPr>
                <w:rFonts w:asciiTheme="minorHAnsi" w:hAnsiTheme="minorHAnsi" w:cstheme="minorHAnsi"/>
              </w:rPr>
            </w:pPr>
          </w:p>
          <w:p w14:paraId="6C9FD3E9" w14:textId="77777777" w:rsidR="00FF23C8" w:rsidRPr="00FF23C8" w:rsidRDefault="00FF23C8" w:rsidP="00FF23C8">
            <w:pPr>
              <w:tabs>
                <w:tab w:val="left" w:pos="4500"/>
              </w:tabs>
              <w:ind w:left="1701" w:right="140"/>
              <w:jc w:val="both"/>
              <w:rPr>
                <w:rFonts w:asciiTheme="minorHAnsi" w:hAnsiTheme="minorHAnsi" w:cstheme="minorHAnsi"/>
              </w:rPr>
            </w:pPr>
            <w:r w:rsidRPr="00FF23C8">
              <w:rPr>
                <w:rFonts w:asciiTheme="minorHAnsi" w:hAnsiTheme="minorHAnsi" w:cstheme="minorHAnsi"/>
              </w:rPr>
              <w:t>- à laisser visiter ses établissements par les délégués des ministres compétents et à leur rendre compte du fonctionnement desdits établissements.</w:t>
            </w:r>
          </w:p>
          <w:p w14:paraId="4A918C87" w14:textId="77777777" w:rsidR="00FF23C8" w:rsidRPr="00FF23C8" w:rsidRDefault="00FF23C8" w:rsidP="00FF23C8">
            <w:pPr>
              <w:tabs>
                <w:tab w:val="left" w:pos="280"/>
                <w:tab w:val="left" w:pos="4500"/>
              </w:tabs>
              <w:ind w:left="284" w:right="140"/>
              <w:rPr>
                <w:rFonts w:asciiTheme="minorHAnsi" w:hAnsiTheme="minorHAnsi" w:cstheme="minorHAnsi"/>
              </w:rPr>
            </w:pPr>
          </w:p>
          <w:p w14:paraId="4CC8ECB0" w14:textId="77777777" w:rsidR="00FF23C8" w:rsidRPr="00FF23C8" w:rsidRDefault="00FF23C8" w:rsidP="00FF23C8">
            <w:pPr>
              <w:tabs>
                <w:tab w:val="left" w:pos="280"/>
                <w:tab w:val="left" w:pos="4500"/>
              </w:tabs>
              <w:ind w:right="140"/>
              <w:rPr>
                <w:rFonts w:asciiTheme="minorHAnsi" w:hAnsiTheme="minorHAnsi" w:cstheme="minorHAnsi"/>
              </w:rPr>
            </w:pPr>
          </w:p>
          <w:p w14:paraId="532CE704" w14:textId="77777777" w:rsidR="00FF23C8" w:rsidRPr="00FF23C8" w:rsidRDefault="00FF23C8" w:rsidP="00FF23C8">
            <w:pPr>
              <w:tabs>
                <w:tab w:val="left" w:pos="280"/>
                <w:tab w:val="left" w:pos="4500"/>
              </w:tabs>
              <w:ind w:left="284" w:right="140"/>
              <w:rPr>
                <w:rFonts w:asciiTheme="minorHAnsi" w:hAnsiTheme="minorHAnsi" w:cstheme="minorHAnsi"/>
                <w:b/>
                <w:bCs/>
              </w:rPr>
            </w:pPr>
            <w:r w:rsidRPr="00FF23C8">
              <w:rPr>
                <w:rFonts w:asciiTheme="minorHAnsi" w:hAnsiTheme="minorHAnsi" w:cstheme="minorHAnsi"/>
                <w:b/>
                <w:bCs/>
              </w:rPr>
              <w:t>ARTICLE 11 - MODIFICATION DES STATUTS</w:t>
            </w:r>
          </w:p>
          <w:p w14:paraId="7CA75E70" w14:textId="77777777" w:rsidR="00FF23C8" w:rsidRPr="00FF23C8" w:rsidRDefault="00FF23C8" w:rsidP="00FF23C8">
            <w:pPr>
              <w:tabs>
                <w:tab w:val="left" w:pos="280"/>
                <w:tab w:val="left" w:pos="4500"/>
              </w:tabs>
              <w:ind w:left="284" w:right="140"/>
              <w:rPr>
                <w:rFonts w:asciiTheme="minorHAnsi" w:hAnsiTheme="minorHAnsi" w:cstheme="minorHAnsi"/>
                <w:b/>
                <w:bCs/>
                <w:u w:val="single"/>
              </w:rPr>
            </w:pPr>
          </w:p>
          <w:p w14:paraId="3BDEF4A9" w14:textId="77777777" w:rsidR="00FF23C8" w:rsidRPr="00FF23C8" w:rsidRDefault="00FF23C8" w:rsidP="00FF23C8">
            <w:pPr>
              <w:tabs>
                <w:tab w:val="left" w:pos="280"/>
                <w:tab w:val="left" w:pos="4500"/>
              </w:tabs>
              <w:ind w:left="284" w:right="140"/>
              <w:rPr>
                <w:rFonts w:asciiTheme="minorHAnsi" w:hAnsiTheme="minorHAnsi" w:cstheme="minorHAnsi"/>
              </w:rPr>
            </w:pPr>
            <w:r w:rsidRPr="00FF23C8">
              <w:rPr>
                <w:rFonts w:asciiTheme="minorHAnsi" w:hAnsiTheme="minorHAnsi" w:cstheme="minorHAnsi"/>
              </w:rPr>
              <w:t>Pour être valable, toute modification aux présents statuts devra :</w:t>
            </w:r>
          </w:p>
          <w:p w14:paraId="735CC88A" w14:textId="77777777" w:rsidR="00FF23C8" w:rsidRPr="00FF23C8" w:rsidRDefault="00FF23C8" w:rsidP="00FF23C8">
            <w:pPr>
              <w:tabs>
                <w:tab w:val="left" w:pos="280"/>
                <w:tab w:val="left" w:pos="4500"/>
              </w:tabs>
              <w:ind w:left="284" w:right="140"/>
              <w:rPr>
                <w:rFonts w:asciiTheme="minorHAnsi" w:hAnsiTheme="minorHAnsi" w:cstheme="minorHAnsi"/>
              </w:rPr>
            </w:pPr>
          </w:p>
          <w:p w14:paraId="49864B78"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être expressément annoncée dans le texte de la convocation,</w:t>
            </w:r>
          </w:p>
          <w:p w14:paraId="400A25D1"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être adoptée en assemblée générale extraordinaire,</w:t>
            </w:r>
          </w:p>
          <w:p w14:paraId="605999FE"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recueillir au moins les voix des deux tiers des membres présents,</w:t>
            </w:r>
          </w:p>
          <w:p w14:paraId="687581A8"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être en harmonie avec les autres règlements de l’</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Adventiste du </w:t>
            </w:r>
          </w:p>
          <w:p w14:paraId="7EFC08CE"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xml:space="preserve">  Septième jour,</w:t>
            </w:r>
          </w:p>
          <w:p w14:paraId="25EAD3EE"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avoir été précédée d'une concertation avec la Fédération pour rechercher son</w:t>
            </w:r>
          </w:p>
          <w:p w14:paraId="3CD10623" w14:textId="77777777" w:rsidR="00FF23C8" w:rsidRPr="00FF23C8" w:rsidRDefault="00FF23C8" w:rsidP="00FF23C8">
            <w:pPr>
              <w:tabs>
                <w:tab w:val="left" w:pos="4500"/>
              </w:tabs>
              <w:ind w:left="1701" w:right="140"/>
              <w:rPr>
                <w:rFonts w:asciiTheme="minorHAnsi" w:hAnsiTheme="minorHAnsi" w:cstheme="minorHAnsi"/>
              </w:rPr>
            </w:pPr>
            <w:r w:rsidRPr="00FF23C8">
              <w:rPr>
                <w:rFonts w:asciiTheme="minorHAnsi" w:hAnsiTheme="minorHAnsi" w:cstheme="minorHAnsi"/>
              </w:rPr>
              <w:t xml:space="preserve">  </w:t>
            </w:r>
            <w:proofErr w:type="gramStart"/>
            <w:r w:rsidRPr="00FF23C8">
              <w:rPr>
                <w:rFonts w:asciiTheme="minorHAnsi" w:hAnsiTheme="minorHAnsi" w:cstheme="minorHAnsi"/>
              </w:rPr>
              <w:t>approbation</w:t>
            </w:r>
            <w:proofErr w:type="gramEnd"/>
            <w:r w:rsidRPr="00FF23C8">
              <w:rPr>
                <w:rFonts w:asciiTheme="minorHAnsi" w:hAnsiTheme="minorHAnsi" w:cstheme="minorHAnsi"/>
              </w:rPr>
              <w:t>.</w:t>
            </w:r>
          </w:p>
          <w:p w14:paraId="39E53ACA" w14:textId="77777777" w:rsidR="00FF23C8" w:rsidRPr="00FF23C8" w:rsidRDefault="00FF23C8" w:rsidP="00FF23C8">
            <w:pPr>
              <w:tabs>
                <w:tab w:val="left" w:pos="280"/>
                <w:tab w:val="left" w:pos="4500"/>
              </w:tabs>
              <w:ind w:left="284" w:right="140"/>
              <w:rPr>
                <w:rFonts w:asciiTheme="minorHAnsi" w:hAnsiTheme="minorHAnsi" w:cstheme="minorHAnsi"/>
              </w:rPr>
            </w:pPr>
          </w:p>
          <w:p w14:paraId="2A0D3B90" w14:textId="77777777" w:rsidR="00FF23C8" w:rsidRPr="00FF23C8" w:rsidRDefault="00FF23C8" w:rsidP="00FF23C8">
            <w:pPr>
              <w:tabs>
                <w:tab w:val="left" w:pos="280"/>
                <w:tab w:val="left" w:pos="4500"/>
              </w:tabs>
              <w:ind w:left="284" w:right="140"/>
              <w:rPr>
                <w:rFonts w:asciiTheme="minorHAnsi" w:hAnsiTheme="minorHAnsi" w:cstheme="minorHAnsi"/>
              </w:rPr>
            </w:pPr>
          </w:p>
          <w:p w14:paraId="553BB51B" w14:textId="77777777" w:rsidR="00A21F06" w:rsidRDefault="00A21F06" w:rsidP="00FF23C8">
            <w:pPr>
              <w:tabs>
                <w:tab w:val="left" w:pos="280"/>
                <w:tab w:val="left" w:pos="4500"/>
              </w:tabs>
              <w:ind w:left="284" w:right="140"/>
              <w:rPr>
                <w:rFonts w:asciiTheme="minorHAnsi" w:hAnsiTheme="minorHAnsi" w:cstheme="minorHAnsi"/>
                <w:b/>
                <w:bCs/>
              </w:rPr>
            </w:pPr>
          </w:p>
          <w:p w14:paraId="7D646480" w14:textId="77777777" w:rsidR="00A21F06" w:rsidRDefault="00A21F06" w:rsidP="00FF23C8">
            <w:pPr>
              <w:tabs>
                <w:tab w:val="left" w:pos="280"/>
                <w:tab w:val="left" w:pos="4500"/>
              </w:tabs>
              <w:ind w:left="284" w:right="140"/>
              <w:rPr>
                <w:rFonts w:asciiTheme="minorHAnsi" w:hAnsiTheme="minorHAnsi" w:cstheme="minorHAnsi"/>
                <w:b/>
                <w:bCs/>
              </w:rPr>
            </w:pPr>
          </w:p>
          <w:p w14:paraId="58B2D788" w14:textId="6E9FA406" w:rsidR="00FF23C8" w:rsidRPr="00FF23C8" w:rsidRDefault="00FF23C8" w:rsidP="00FF23C8">
            <w:pPr>
              <w:tabs>
                <w:tab w:val="left" w:pos="280"/>
                <w:tab w:val="left" w:pos="4500"/>
              </w:tabs>
              <w:ind w:left="284" w:right="140"/>
              <w:rPr>
                <w:rFonts w:asciiTheme="minorHAnsi" w:hAnsiTheme="minorHAnsi" w:cstheme="minorHAnsi"/>
                <w:b/>
                <w:bCs/>
              </w:rPr>
            </w:pPr>
            <w:r w:rsidRPr="00FF23C8">
              <w:rPr>
                <w:rFonts w:asciiTheme="minorHAnsi" w:hAnsiTheme="minorHAnsi" w:cstheme="minorHAnsi"/>
                <w:b/>
                <w:bCs/>
              </w:rPr>
              <w:t>ARTICLE 12 - DISSOLUTION ET DEVOLUTION DU PATRIMOINE</w:t>
            </w:r>
          </w:p>
          <w:p w14:paraId="60035C8A" w14:textId="77777777" w:rsidR="00FF23C8" w:rsidRPr="00FF23C8" w:rsidRDefault="00FF23C8" w:rsidP="00FF23C8">
            <w:pPr>
              <w:tabs>
                <w:tab w:val="left" w:pos="280"/>
                <w:tab w:val="left" w:pos="4500"/>
              </w:tabs>
              <w:ind w:left="284" w:right="140"/>
              <w:jc w:val="both"/>
              <w:rPr>
                <w:rFonts w:asciiTheme="minorHAnsi" w:hAnsiTheme="minorHAnsi" w:cstheme="minorHAnsi"/>
                <w:b/>
                <w:bCs/>
                <w:u w:val="single"/>
              </w:rPr>
            </w:pPr>
          </w:p>
          <w:p w14:paraId="7C01F5B1"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La dissolution de l’association est de la compétence de l’Assemblée Extraordinaire. En cas de dissolution de l'association, les biens mobiliers et immobiliers qu'elle possède reviendront de plein droit à la Fédération, qui décidera de leur affectation.</w:t>
            </w:r>
          </w:p>
          <w:p w14:paraId="723B8627" w14:textId="77777777" w:rsidR="00FF23C8" w:rsidRPr="00FF23C8" w:rsidRDefault="00FF23C8" w:rsidP="00FF23C8">
            <w:pPr>
              <w:tabs>
                <w:tab w:val="left" w:pos="280"/>
                <w:tab w:val="left" w:pos="4500"/>
              </w:tabs>
              <w:ind w:left="284" w:right="140"/>
              <w:jc w:val="both"/>
              <w:rPr>
                <w:rFonts w:asciiTheme="minorHAnsi" w:hAnsiTheme="minorHAnsi" w:cstheme="minorHAnsi"/>
              </w:rPr>
            </w:pPr>
          </w:p>
          <w:p w14:paraId="709673EF" w14:textId="77777777" w:rsidR="00FF23C8" w:rsidRPr="00FF23C8" w:rsidRDefault="00FF23C8" w:rsidP="00FF23C8">
            <w:pPr>
              <w:tabs>
                <w:tab w:val="left" w:pos="280"/>
                <w:tab w:val="left" w:pos="4500"/>
              </w:tabs>
              <w:ind w:left="284" w:right="140"/>
              <w:jc w:val="center"/>
              <w:rPr>
                <w:rFonts w:asciiTheme="minorHAnsi" w:hAnsiTheme="minorHAnsi" w:cstheme="minorHAnsi"/>
              </w:rPr>
            </w:pP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r w:rsidRPr="00FF23C8">
              <w:rPr>
                <w:rFonts w:asciiTheme="minorHAnsi" w:hAnsiTheme="minorHAnsi" w:cstheme="minorHAnsi"/>
              </w:rPr>
              <w:sym w:font="Symbol" w:char="F0A8"/>
            </w:r>
          </w:p>
          <w:p w14:paraId="56EA9C12" w14:textId="77777777" w:rsidR="00FF23C8" w:rsidRPr="00FF23C8" w:rsidRDefault="00FF23C8" w:rsidP="00FF23C8">
            <w:pPr>
              <w:tabs>
                <w:tab w:val="left" w:pos="280"/>
                <w:tab w:val="left" w:pos="4500"/>
              </w:tabs>
              <w:ind w:left="284" w:right="140"/>
              <w:jc w:val="center"/>
              <w:rPr>
                <w:rFonts w:asciiTheme="minorHAnsi" w:hAnsiTheme="minorHAnsi" w:cstheme="minorHAnsi"/>
              </w:rPr>
            </w:pPr>
          </w:p>
          <w:p w14:paraId="01724F4F" w14:textId="77777777" w:rsidR="00FF23C8" w:rsidRPr="00FF23C8" w:rsidRDefault="00FF23C8" w:rsidP="00FF23C8">
            <w:pPr>
              <w:tabs>
                <w:tab w:val="left" w:pos="280"/>
                <w:tab w:val="left" w:pos="4500"/>
              </w:tabs>
              <w:ind w:left="284" w:right="140"/>
              <w:jc w:val="center"/>
              <w:rPr>
                <w:rFonts w:asciiTheme="minorHAnsi" w:hAnsiTheme="minorHAnsi" w:cstheme="minorHAnsi"/>
              </w:rPr>
            </w:pPr>
          </w:p>
          <w:p w14:paraId="19594B57"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Les présents statuts ont été adoptés par l'assemblée générale de l'</w:t>
            </w:r>
            <w:proofErr w:type="spellStart"/>
            <w:r w:rsidRPr="00FF23C8">
              <w:rPr>
                <w:rFonts w:asciiTheme="minorHAnsi" w:hAnsiTheme="minorHAnsi" w:cstheme="minorHAnsi"/>
              </w:rPr>
              <w:t>Eglise</w:t>
            </w:r>
            <w:proofErr w:type="spellEnd"/>
            <w:r w:rsidRPr="00FF23C8">
              <w:rPr>
                <w:rFonts w:asciiTheme="minorHAnsi" w:hAnsiTheme="minorHAnsi" w:cstheme="minorHAnsi"/>
              </w:rPr>
              <w:t xml:space="preserve"> Adventiste du Septième Jour de ………………… tenue à son siège le ………………</w:t>
            </w:r>
            <w:proofErr w:type="gramStart"/>
            <w:r w:rsidRPr="00FF23C8">
              <w:rPr>
                <w:rFonts w:asciiTheme="minorHAnsi" w:hAnsiTheme="minorHAnsi" w:cstheme="minorHAnsi"/>
              </w:rPr>
              <w:t>…….</w:t>
            </w:r>
            <w:proofErr w:type="gramEnd"/>
            <w:r w:rsidRPr="00FF23C8">
              <w:rPr>
                <w:rFonts w:asciiTheme="minorHAnsi" w:hAnsiTheme="minorHAnsi" w:cstheme="minorHAnsi"/>
              </w:rPr>
              <w:t>.</w:t>
            </w:r>
          </w:p>
          <w:p w14:paraId="11AC0095"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Dépôt légal à la Préfecture de ………………………</w:t>
            </w:r>
            <w:proofErr w:type="gramStart"/>
            <w:r w:rsidRPr="00FF23C8">
              <w:rPr>
                <w:rFonts w:asciiTheme="minorHAnsi" w:hAnsiTheme="minorHAnsi" w:cstheme="minorHAnsi"/>
              </w:rPr>
              <w:t>…….</w:t>
            </w:r>
            <w:proofErr w:type="gramEnd"/>
            <w:r w:rsidRPr="00FF23C8">
              <w:rPr>
                <w:rFonts w:asciiTheme="minorHAnsi" w:hAnsiTheme="minorHAnsi" w:cstheme="minorHAnsi"/>
              </w:rPr>
              <w:t>. , le ……………………………</w:t>
            </w:r>
          </w:p>
          <w:p w14:paraId="0E9F070C"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Inscription n° …………………   ………</w:t>
            </w:r>
          </w:p>
          <w:p w14:paraId="05DE07F4" w14:textId="77777777" w:rsidR="00FF23C8" w:rsidRPr="00FF23C8" w:rsidRDefault="00FF23C8" w:rsidP="00FF23C8">
            <w:pPr>
              <w:tabs>
                <w:tab w:val="left" w:pos="280"/>
                <w:tab w:val="left" w:pos="4500"/>
              </w:tabs>
              <w:ind w:left="284" w:right="140"/>
              <w:jc w:val="both"/>
              <w:rPr>
                <w:rFonts w:asciiTheme="minorHAnsi" w:hAnsiTheme="minorHAnsi" w:cstheme="minorHAnsi"/>
              </w:rPr>
            </w:pPr>
            <w:r w:rsidRPr="00FF23C8">
              <w:rPr>
                <w:rFonts w:asciiTheme="minorHAnsi" w:hAnsiTheme="minorHAnsi" w:cstheme="minorHAnsi"/>
              </w:rPr>
              <w:t>Journal Officiel du ………………</w:t>
            </w:r>
            <w:proofErr w:type="gramStart"/>
            <w:r w:rsidRPr="00FF23C8">
              <w:rPr>
                <w:rFonts w:asciiTheme="minorHAnsi" w:hAnsiTheme="minorHAnsi" w:cstheme="minorHAnsi"/>
              </w:rPr>
              <w:t>…….</w:t>
            </w:r>
            <w:proofErr w:type="gramEnd"/>
            <w:r w:rsidRPr="00FF23C8">
              <w:rPr>
                <w:rFonts w:asciiTheme="minorHAnsi" w:hAnsiTheme="minorHAnsi" w:cstheme="minorHAnsi"/>
              </w:rPr>
              <w:t>.</w:t>
            </w:r>
          </w:p>
          <w:p w14:paraId="31E3DA65" w14:textId="77777777" w:rsidR="00FF23C8" w:rsidRPr="00FF23C8" w:rsidRDefault="00FF23C8" w:rsidP="00FF23C8">
            <w:pPr>
              <w:pStyle w:val="En-tte"/>
              <w:tabs>
                <w:tab w:val="clear" w:pos="4536"/>
                <w:tab w:val="clear" w:pos="9072"/>
              </w:tabs>
              <w:ind w:left="284" w:right="140"/>
              <w:rPr>
                <w:rFonts w:asciiTheme="minorHAnsi" w:hAnsiTheme="minorHAnsi" w:cstheme="minorHAnsi"/>
              </w:rPr>
            </w:pPr>
          </w:p>
          <w:p w14:paraId="0D3E201C" w14:textId="77777777" w:rsidR="00FF23C8" w:rsidRPr="00FF23C8" w:rsidRDefault="00FF23C8" w:rsidP="00FF23C8">
            <w:pPr>
              <w:pStyle w:val="En-tte"/>
              <w:tabs>
                <w:tab w:val="clear" w:pos="4536"/>
                <w:tab w:val="clear" w:pos="9072"/>
              </w:tabs>
              <w:ind w:left="284" w:right="140"/>
              <w:rPr>
                <w:rFonts w:asciiTheme="minorHAnsi" w:hAnsiTheme="minorHAnsi" w:cstheme="minorHAnsi"/>
              </w:rPr>
            </w:pPr>
          </w:p>
          <w:p w14:paraId="236291FA" w14:textId="77777777" w:rsidR="00FF23C8" w:rsidRPr="00FF23C8" w:rsidRDefault="00FF23C8" w:rsidP="00FF23C8">
            <w:pPr>
              <w:pStyle w:val="En-tte"/>
              <w:tabs>
                <w:tab w:val="clear" w:pos="4536"/>
                <w:tab w:val="clear" w:pos="9072"/>
              </w:tabs>
              <w:ind w:left="284" w:right="140"/>
              <w:rPr>
                <w:rFonts w:asciiTheme="minorHAnsi" w:hAnsiTheme="minorHAnsi" w:cstheme="minorHAnsi"/>
              </w:rPr>
            </w:pPr>
          </w:p>
          <w:p w14:paraId="1786DDB5" w14:textId="77777777" w:rsidR="00FF23C8" w:rsidRPr="00FF23C8" w:rsidRDefault="00FF23C8" w:rsidP="00FF23C8">
            <w:pPr>
              <w:pStyle w:val="En-tte"/>
              <w:tabs>
                <w:tab w:val="clear" w:pos="4536"/>
                <w:tab w:val="clear" w:pos="9072"/>
              </w:tabs>
              <w:ind w:left="284" w:right="140"/>
              <w:rPr>
                <w:rFonts w:asciiTheme="minorHAnsi" w:hAnsiTheme="minorHAnsi" w:cstheme="minorHAnsi"/>
              </w:rPr>
            </w:pPr>
          </w:p>
          <w:p w14:paraId="2BF4153A" w14:textId="77777777" w:rsidR="00FF23C8" w:rsidRPr="00FF23C8" w:rsidRDefault="00FF23C8" w:rsidP="00FF23C8">
            <w:pPr>
              <w:pStyle w:val="En-tte"/>
              <w:tabs>
                <w:tab w:val="clear" w:pos="4536"/>
                <w:tab w:val="clear" w:pos="9072"/>
              </w:tabs>
              <w:ind w:left="284" w:right="140"/>
              <w:rPr>
                <w:rFonts w:asciiTheme="minorHAnsi" w:hAnsiTheme="minorHAnsi" w:cstheme="minorHAnsi"/>
              </w:rPr>
            </w:pPr>
          </w:p>
          <w:p w14:paraId="4DDF1132" w14:textId="77777777" w:rsidR="00FF23C8" w:rsidRPr="00FF23C8" w:rsidRDefault="00FF23C8" w:rsidP="00FF23C8">
            <w:pPr>
              <w:pStyle w:val="En-tte"/>
              <w:tabs>
                <w:tab w:val="clear" w:pos="4536"/>
                <w:tab w:val="clear" w:pos="9072"/>
              </w:tabs>
              <w:ind w:left="284" w:right="140"/>
              <w:rPr>
                <w:rFonts w:asciiTheme="minorHAnsi" w:hAnsiTheme="minorHAnsi" w:cstheme="minorHAnsi"/>
              </w:rPr>
            </w:pPr>
            <w:r w:rsidRPr="00FF23C8">
              <w:rPr>
                <w:rFonts w:asciiTheme="minorHAnsi" w:hAnsiTheme="minorHAnsi" w:cstheme="minorHAnsi"/>
              </w:rPr>
              <w:t>………………..</w:t>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t>…………………….</w:t>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t>………………….</w:t>
            </w:r>
          </w:p>
          <w:p w14:paraId="01A3996D" w14:textId="0F70791D" w:rsidR="00FF23C8" w:rsidRPr="00FF23C8" w:rsidRDefault="00FF23C8" w:rsidP="00FF23C8">
            <w:pPr>
              <w:pStyle w:val="En-tte"/>
              <w:tabs>
                <w:tab w:val="clear" w:pos="4536"/>
                <w:tab w:val="clear" w:pos="9072"/>
              </w:tabs>
              <w:ind w:left="284" w:right="140"/>
              <w:rPr>
                <w:rFonts w:asciiTheme="minorHAnsi" w:hAnsiTheme="minorHAnsi" w:cstheme="minorHAnsi"/>
              </w:rPr>
            </w:pPr>
            <w:r w:rsidRPr="00FF23C8">
              <w:rPr>
                <w:rFonts w:asciiTheme="minorHAnsi" w:hAnsiTheme="minorHAnsi" w:cstheme="minorHAnsi"/>
              </w:rPr>
              <w:t>Président</w:t>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t>secrétaire</w:t>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r>
            <w:r w:rsidRPr="00FF23C8">
              <w:rPr>
                <w:rFonts w:asciiTheme="minorHAnsi" w:hAnsiTheme="minorHAnsi" w:cstheme="minorHAnsi"/>
              </w:rPr>
              <w:tab/>
              <w:t>trésorier</w:t>
            </w:r>
          </w:p>
          <w:p w14:paraId="0D62E28A" w14:textId="1B2ADA21" w:rsidR="00BE0442" w:rsidRPr="00FF23C8" w:rsidRDefault="00BE0442" w:rsidP="00FF23C8">
            <w:pPr>
              <w:rPr>
                <w:rFonts w:asciiTheme="minorHAnsi" w:hAnsiTheme="minorHAnsi" w:cstheme="minorHAnsi"/>
              </w:rPr>
            </w:pPr>
          </w:p>
        </w:tc>
        <w:tc>
          <w:tcPr>
            <w:tcW w:w="5681" w:type="dxa"/>
          </w:tcPr>
          <w:p w14:paraId="16110F5B" w14:textId="77777777" w:rsidR="00BE0442" w:rsidRPr="00FF23C8" w:rsidRDefault="00BE0442" w:rsidP="00FF23C8">
            <w:pPr>
              <w:pStyle w:val="Corpsdetexte2"/>
              <w:ind w:left="0" w:firstLine="0"/>
              <w:jc w:val="center"/>
              <w:rPr>
                <w:rFonts w:asciiTheme="minorHAnsi" w:hAnsiTheme="minorHAnsi" w:cstheme="minorHAnsi"/>
                <w:b/>
                <w:sz w:val="20"/>
                <w:szCs w:val="20"/>
              </w:rPr>
            </w:pPr>
            <w:r w:rsidRPr="00FF23C8">
              <w:rPr>
                <w:rFonts w:asciiTheme="minorHAnsi" w:hAnsiTheme="minorHAnsi" w:cstheme="minorHAnsi"/>
                <w:b/>
                <w:sz w:val="20"/>
                <w:szCs w:val="20"/>
              </w:rPr>
              <w:lastRenderedPageBreak/>
              <w:t>STATUTS DE L’ASSOCIATION CULTUELLE</w:t>
            </w:r>
          </w:p>
          <w:p w14:paraId="2786D6CC" w14:textId="77777777" w:rsidR="00BE0442" w:rsidRPr="00FF23C8" w:rsidRDefault="00BE0442" w:rsidP="00FF23C8">
            <w:pPr>
              <w:pStyle w:val="Titre"/>
              <w:rPr>
                <w:rFonts w:asciiTheme="minorHAnsi" w:hAnsiTheme="minorHAnsi" w:cstheme="minorHAnsi"/>
                <w:sz w:val="20"/>
              </w:rPr>
            </w:pPr>
            <w:r w:rsidRPr="00FF23C8">
              <w:rPr>
                <w:rFonts w:asciiTheme="minorHAnsi" w:hAnsiTheme="minorHAnsi" w:cstheme="minorHAnsi"/>
                <w:sz w:val="20"/>
              </w:rPr>
              <w:t>(Loi du 9 décembre 1905)</w:t>
            </w:r>
          </w:p>
          <w:p w14:paraId="7AEB278C" w14:textId="77777777" w:rsidR="00BE0442" w:rsidRPr="00FF23C8" w:rsidRDefault="00BE0442" w:rsidP="00FF23C8">
            <w:pPr>
              <w:ind w:right="140"/>
              <w:jc w:val="both"/>
              <w:rPr>
                <w:rFonts w:asciiTheme="minorHAnsi" w:hAnsiTheme="minorHAnsi" w:cstheme="minorHAnsi"/>
              </w:rPr>
            </w:pPr>
          </w:p>
          <w:p w14:paraId="2A592517" w14:textId="77777777" w:rsidR="00BE0442" w:rsidRPr="00FF23C8" w:rsidRDefault="00BE0442" w:rsidP="00FF23C8">
            <w:pPr>
              <w:ind w:right="140"/>
              <w:jc w:val="both"/>
              <w:rPr>
                <w:rFonts w:asciiTheme="minorHAnsi" w:hAnsiTheme="minorHAnsi" w:cstheme="minorHAnsi"/>
              </w:rPr>
            </w:pPr>
          </w:p>
          <w:p w14:paraId="38F0A751" w14:textId="55B7C97E" w:rsidR="00BE0442" w:rsidRPr="00FF23C8" w:rsidRDefault="00BE0442" w:rsidP="00FF23C8">
            <w:pPr>
              <w:jc w:val="center"/>
              <w:rPr>
                <w:rFonts w:asciiTheme="minorHAnsi" w:hAnsiTheme="minorHAnsi" w:cstheme="minorHAnsi"/>
                <w:b/>
                <w:bCs/>
              </w:rPr>
            </w:pPr>
            <w:r w:rsidRPr="00FF23C8">
              <w:rPr>
                <w:rFonts w:asciiTheme="minorHAnsi" w:hAnsiTheme="minorHAnsi" w:cstheme="minorHAnsi"/>
                <w:b/>
                <w:bCs/>
              </w:rPr>
              <w:t>ÉGLISE ADVENTISTE DU SEPTIÈME JOUR DE</w:t>
            </w:r>
            <w:r w:rsidRPr="00FF23C8">
              <w:rPr>
                <w:rFonts w:asciiTheme="minorHAnsi" w:hAnsiTheme="minorHAnsi" w:cstheme="minorHAnsi"/>
                <w:b/>
                <w:bCs/>
                <w:color w:val="FF0000"/>
              </w:rPr>
              <w:t xml:space="preserve"> ville (</w:t>
            </w:r>
            <w:r w:rsidR="00224E78">
              <w:rPr>
                <w:rFonts w:asciiTheme="minorHAnsi" w:hAnsiTheme="minorHAnsi" w:cstheme="minorHAnsi"/>
                <w:b/>
                <w:bCs/>
                <w:color w:val="FF0000"/>
              </w:rPr>
              <w:t>suivi</w:t>
            </w:r>
            <w:r w:rsidR="00DC1222">
              <w:rPr>
                <w:rFonts w:asciiTheme="minorHAnsi" w:hAnsiTheme="minorHAnsi" w:cstheme="minorHAnsi"/>
                <w:b/>
                <w:bCs/>
                <w:color w:val="FF0000"/>
              </w:rPr>
              <w:t xml:space="preserve"> </w:t>
            </w:r>
            <w:r w:rsidRPr="00FF23C8">
              <w:rPr>
                <w:rFonts w:asciiTheme="minorHAnsi" w:hAnsiTheme="minorHAnsi" w:cstheme="minorHAnsi"/>
                <w:b/>
                <w:bCs/>
                <w:color w:val="FF0000"/>
              </w:rPr>
              <w:t>du surno</w:t>
            </w:r>
            <w:r w:rsidR="00224E78">
              <w:rPr>
                <w:rFonts w:asciiTheme="minorHAnsi" w:hAnsiTheme="minorHAnsi" w:cstheme="minorHAnsi"/>
                <w:b/>
                <w:bCs/>
                <w:color w:val="FF0000"/>
              </w:rPr>
              <w:t>m</w:t>
            </w:r>
            <w:r w:rsidR="00DC1222">
              <w:rPr>
                <w:rFonts w:asciiTheme="minorHAnsi" w:hAnsiTheme="minorHAnsi" w:cstheme="minorHAnsi"/>
                <w:b/>
                <w:bCs/>
                <w:color w:val="FF0000"/>
              </w:rPr>
              <w:t xml:space="preserve"> si nécessaire</w:t>
            </w:r>
            <w:r w:rsidRPr="00FF23C8">
              <w:rPr>
                <w:rFonts w:asciiTheme="minorHAnsi" w:hAnsiTheme="minorHAnsi" w:cstheme="minorHAnsi"/>
                <w:b/>
                <w:bCs/>
                <w:color w:val="FF0000"/>
              </w:rPr>
              <w:t>)</w:t>
            </w:r>
          </w:p>
          <w:p w14:paraId="034F9E9A" w14:textId="77777777" w:rsidR="00BE0442" w:rsidRPr="00FF23C8" w:rsidRDefault="00BE0442" w:rsidP="00FF23C8">
            <w:pPr>
              <w:ind w:right="140"/>
              <w:jc w:val="both"/>
              <w:rPr>
                <w:rFonts w:asciiTheme="minorHAnsi" w:hAnsiTheme="minorHAnsi" w:cstheme="minorHAnsi"/>
              </w:rPr>
            </w:pPr>
          </w:p>
          <w:p w14:paraId="20843B0F" w14:textId="77777777" w:rsidR="00BE0442" w:rsidRPr="00FF23C8" w:rsidRDefault="00BE0442" w:rsidP="00FF23C8">
            <w:pPr>
              <w:ind w:right="140"/>
              <w:jc w:val="both"/>
              <w:rPr>
                <w:rFonts w:asciiTheme="minorHAnsi" w:hAnsiTheme="minorHAnsi" w:cstheme="minorHAnsi"/>
              </w:rPr>
            </w:pPr>
          </w:p>
          <w:p w14:paraId="0BDA8260" w14:textId="77777777" w:rsidR="00BE0442" w:rsidRPr="00FF23C8" w:rsidRDefault="00BE0442" w:rsidP="00FF23C8">
            <w:pPr>
              <w:pStyle w:val="Titre9"/>
              <w:ind w:left="0"/>
              <w:rPr>
                <w:rFonts w:asciiTheme="minorHAnsi" w:hAnsiTheme="minorHAnsi" w:cstheme="minorHAnsi"/>
                <w:sz w:val="20"/>
                <w:szCs w:val="20"/>
              </w:rPr>
            </w:pPr>
            <w:r w:rsidRPr="00FF23C8">
              <w:rPr>
                <w:rFonts w:asciiTheme="minorHAnsi" w:hAnsiTheme="minorHAnsi" w:cstheme="minorHAnsi"/>
                <w:sz w:val="20"/>
                <w:szCs w:val="20"/>
              </w:rPr>
              <w:t>PRÉAMBULE</w:t>
            </w:r>
          </w:p>
          <w:p w14:paraId="58C851C6" w14:textId="77777777" w:rsidR="00BE0442" w:rsidRPr="00FF23C8" w:rsidRDefault="00BE0442" w:rsidP="00FF23C8">
            <w:pPr>
              <w:jc w:val="both"/>
              <w:rPr>
                <w:rFonts w:asciiTheme="minorHAnsi" w:hAnsiTheme="minorHAnsi" w:cstheme="minorHAnsi"/>
              </w:rPr>
            </w:pPr>
          </w:p>
          <w:p w14:paraId="17F5FBEA"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L’Église Adventiste du septième jour est une institution mondiale dont le siège, la Conférence Générale (CG), se situe aux États-Unis. Sa représentation européenne, pour notre territoire, la Division Intereuropéenne (EUD), se situe en Suisse. En France métropolitaine, L’Église Adventiste du septième jour est organisée en deux fédérations : la Fédération des Églises Adventistes du septième jour du Nord de la France (FEA.N) et la Fédération des Églises Adventistes du septième jour du Sud de la France (FEA.S), regroupées au sein de l’Union des Fédérations Adventistes (UFA).</w:t>
            </w:r>
          </w:p>
          <w:p w14:paraId="52CDF176" w14:textId="77777777" w:rsidR="00BE0442" w:rsidRPr="00FF23C8" w:rsidRDefault="00BE0442" w:rsidP="00FF23C8">
            <w:pPr>
              <w:ind w:right="140"/>
              <w:jc w:val="both"/>
              <w:rPr>
                <w:rFonts w:asciiTheme="minorHAnsi" w:hAnsiTheme="minorHAnsi" w:cstheme="minorHAnsi"/>
              </w:rPr>
            </w:pPr>
          </w:p>
          <w:p w14:paraId="41B51136"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En accord avec la loi de séparation des Églises et de l’État, l’Église Adventiste du septième jour a organisé, dans le Nord de la France, sa représentation légale de la manière suivante : chaque église locale est constituée en association cultuelle, administrée par un comité d’église et toutes les églises locales sont membres de la Fédération des Églises Adventistes du septième jour du Nord de la France.</w:t>
            </w:r>
          </w:p>
          <w:p w14:paraId="5A621A2F" w14:textId="77777777" w:rsidR="00BE0442" w:rsidRPr="00FF23C8" w:rsidRDefault="00BE0442" w:rsidP="00FF23C8">
            <w:pPr>
              <w:ind w:right="140"/>
              <w:jc w:val="both"/>
              <w:rPr>
                <w:rFonts w:asciiTheme="minorHAnsi" w:hAnsiTheme="minorHAnsi" w:cstheme="minorHAnsi"/>
              </w:rPr>
            </w:pPr>
          </w:p>
          <w:p w14:paraId="0093678D" w14:textId="77777777" w:rsidR="00BE0442" w:rsidRPr="00FF23C8" w:rsidRDefault="00BE0442" w:rsidP="00FF23C8">
            <w:pPr>
              <w:ind w:right="140"/>
              <w:jc w:val="both"/>
              <w:rPr>
                <w:rFonts w:asciiTheme="minorHAnsi" w:hAnsiTheme="minorHAnsi" w:cstheme="minorHAnsi"/>
              </w:rPr>
            </w:pPr>
          </w:p>
          <w:p w14:paraId="31F843F8" w14:textId="77777777" w:rsidR="00BE0442" w:rsidRPr="00FF23C8" w:rsidRDefault="00BE0442" w:rsidP="00FF23C8">
            <w:pPr>
              <w:pStyle w:val="Titre9"/>
              <w:ind w:right="140"/>
              <w:rPr>
                <w:rFonts w:asciiTheme="minorHAnsi" w:hAnsiTheme="minorHAnsi" w:cstheme="minorHAnsi"/>
                <w:sz w:val="20"/>
                <w:szCs w:val="20"/>
              </w:rPr>
            </w:pPr>
            <w:r w:rsidRPr="00FF23C8">
              <w:rPr>
                <w:rFonts w:asciiTheme="minorHAnsi" w:hAnsiTheme="minorHAnsi" w:cstheme="minorHAnsi"/>
                <w:sz w:val="20"/>
                <w:szCs w:val="20"/>
              </w:rPr>
              <w:t>DÉCLARATION DE FOI</w:t>
            </w:r>
          </w:p>
          <w:p w14:paraId="1C546055" w14:textId="77777777" w:rsidR="00BE0442" w:rsidRPr="00FF23C8" w:rsidRDefault="00BE0442" w:rsidP="00FF23C8">
            <w:pPr>
              <w:ind w:right="140"/>
              <w:jc w:val="both"/>
              <w:rPr>
                <w:rFonts w:asciiTheme="minorHAnsi" w:hAnsiTheme="minorHAnsi" w:cstheme="minorHAnsi"/>
              </w:rPr>
            </w:pPr>
          </w:p>
          <w:p w14:paraId="6C0056AF"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Afin de remplir la mission qui lui est confiée, annoncer l’Évangile de notre Seigneur Jésus-Christ et enseigner les commandements de Dieu – à travers toutes les manifestations de son activité – l’Église Adventiste du septième jour proclame la déclaration de foi présentée dans le </w:t>
            </w:r>
            <w:r w:rsidRPr="00FF23C8">
              <w:rPr>
                <w:rFonts w:asciiTheme="minorHAnsi" w:hAnsiTheme="minorHAnsi" w:cstheme="minorHAnsi"/>
                <w:i/>
                <w:iCs/>
              </w:rPr>
              <w:t>Manuel d’Église</w:t>
            </w:r>
            <w:r w:rsidRPr="00FF23C8">
              <w:rPr>
                <w:rFonts w:asciiTheme="minorHAnsi" w:hAnsiTheme="minorHAnsi" w:cstheme="minorHAnsi"/>
              </w:rPr>
              <w:t xml:space="preserve"> dont voici un résumé :</w:t>
            </w:r>
          </w:p>
          <w:p w14:paraId="640A69CD" w14:textId="77777777" w:rsidR="00BE0442" w:rsidRPr="00FF23C8" w:rsidRDefault="00BE0442" w:rsidP="00FF23C8">
            <w:pPr>
              <w:ind w:right="140"/>
              <w:jc w:val="both"/>
              <w:rPr>
                <w:rFonts w:asciiTheme="minorHAnsi" w:hAnsiTheme="minorHAnsi" w:cstheme="minorHAnsi"/>
              </w:rPr>
            </w:pPr>
          </w:p>
          <w:p w14:paraId="7E89C731" w14:textId="77777777" w:rsidR="00BE0442" w:rsidRPr="00FF23C8" w:rsidRDefault="00BE0442" w:rsidP="00FF23C8">
            <w:pPr>
              <w:pStyle w:val="Paragraphedeliste"/>
              <w:numPr>
                <w:ilvl w:val="0"/>
                <w:numId w:val="4"/>
              </w:numPr>
              <w:ind w:right="140"/>
              <w:jc w:val="both"/>
              <w:rPr>
                <w:rFonts w:asciiTheme="minorHAnsi" w:hAnsiTheme="minorHAnsi" w:cstheme="minorHAnsi"/>
              </w:rPr>
            </w:pPr>
            <w:r w:rsidRPr="00FF23C8">
              <w:rPr>
                <w:rFonts w:asciiTheme="minorHAnsi" w:hAnsiTheme="minorHAnsi" w:cstheme="minorHAnsi"/>
              </w:rPr>
              <w:t>L’autorité de la Bible en matière de foi.</w:t>
            </w:r>
          </w:p>
          <w:p w14:paraId="06ABAE52" w14:textId="77777777" w:rsidR="00BE0442" w:rsidRPr="00FF23C8" w:rsidRDefault="00BE0442" w:rsidP="00FF23C8">
            <w:pPr>
              <w:pStyle w:val="Paragraphedeliste"/>
              <w:numPr>
                <w:ilvl w:val="0"/>
                <w:numId w:val="4"/>
              </w:numPr>
              <w:ind w:right="140"/>
              <w:jc w:val="both"/>
              <w:rPr>
                <w:rFonts w:asciiTheme="minorHAnsi" w:hAnsiTheme="minorHAnsi" w:cstheme="minorHAnsi"/>
              </w:rPr>
            </w:pPr>
            <w:r w:rsidRPr="00FF23C8">
              <w:rPr>
                <w:rFonts w:asciiTheme="minorHAnsi" w:hAnsiTheme="minorHAnsi" w:cstheme="minorHAnsi"/>
              </w:rPr>
              <w:t>L’amour de Dieu exprimé dans sa création et dans sa volonté de restaurer l’homme par son Fils Jésus-Christ, mort et ressuscité pour nous offrir la vie éternelle.</w:t>
            </w:r>
          </w:p>
          <w:p w14:paraId="034B3BA9" w14:textId="77777777" w:rsidR="00BE0442" w:rsidRPr="00FF23C8" w:rsidRDefault="00BE0442" w:rsidP="00FF23C8">
            <w:pPr>
              <w:pStyle w:val="Paragraphedeliste"/>
              <w:numPr>
                <w:ilvl w:val="0"/>
                <w:numId w:val="4"/>
              </w:numPr>
              <w:ind w:right="140"/>
              <w:jc w:val="both"/>
              <w:rPr>
                <w:rFonts w:asciiTheme="minorHAnsi" w:hAnsiTheme="minorHAnsi" w:cstheme="minorHAnsi"/>
              </w:rPr>
            </w:pPr>
            <w:r w:rsidRPr="00FF23C8">
              <w:rPr>
                <w:rFonts w:asciiTheme="minorHAnsi" w:hAnsiTheme="minorHAnsi" w:cstheme="minorHAnsi"/>
              </w:rPr>
              <w:t>La présence de l’Esprit Saint qui guide nos vies afin de devenir meilleur.</w:t>
            </w:r>
          </w:p>
          <w:p w14:paraId="783C7AE3" w14:textId="77777777" w:rsidR="00BE0442" w:rsidRPr="00FF23C8" w:rsidRDefault="00BE0442" w:rsidP="00FF23C8">
            <w:pPr>
              <w:pStyle w:val="Paragraphedeliste"/>
              <w:numPr>
                <w:ilvl w:val="0"/>
                <w:numId w:val="4"/>
              </w:numPr>
              <w:ind w:right="140"/>
              <w:jc w:val="both"/>
              <w:rPr>
                <w:rFonts w:asciiTheme="minorHAnsi" w:hAnsiTheme="minorHAnsi" w:cstheme="minorHAnsi"/>
              </w:rPr>
            </w:pPr>
            <w:r w:rsidRPr="00FF23C8">
              <w:rPr>
                <w:rFonts w:asciiTheme="minorHAnsi" w:hAnsiTheme="minorHAnsi" w:cstheme="minorHAnsi"/>
              </w:rPr>
              <w:t>La célébration du septième jour de la semaine (samedi) comme jour de repos, de culte et de service (selon les enseignements et l’exemple de Jésus-Christ, le Seigneur du sabbat).</w:t>
            </w:r>
          </w:p>
          <w:p w14:paraId="43435505" w14:textId="77777777" w:rsidR="00BE0442" w:rsidRPr="00FF23C8" w:rsidRDefault="00BE0442" w:rsidP="00FF23C8">
            <w:pPr>
              <w:pStyle w:val="Paragraphedeliste"/>
              <w:numPr>
                <w:ilvl w:val="0"/>
                <w:numId w:val="3"/>
              </w:numPr>
              <w:ind w:right="140"/>
              <w:jc w:val="both"/>
              <w:rPr>
                <w:rFonts w:asciiTheme="minorHAnsi" w:hAnsiTheme="minorHAnsi" w:cstheme="minorHAnsi"/>
              </w:rPr>
            </w:pPr>
            <w:r w:rsidRPr="00FF23C8">
              <w:rPr>
                <w:rFonts w:asciiTheme="minorHAnsi" w:hAnsiTheme="minorHAnsi" w:cstheme="minorHAnsi"/>
              </w:rPr>
              <w:t>L’attente du retour en gloire de notre Seigneur Jésus-Christ, annoncé comme proche par la prophétie biblique, et la promesse d’une nouvelle terre.</w:t>
            </w:r>
          </w:p>
          <w:p w14:paraId="092189A5" w14:textId="77777777" w:rsidR="00BE0442" w:rsidRPr="00FF23C8" w:rsidRDefault="00BE0442" w:rsidP="00FF23C8">
            <w:pPr>
              <w:ind w:right="140"/>
              <w:jc w:val="both"/>
              <w:rPr>
                <w:rFonts w:asciiTheme="minorHAnsi" w:hAnsiTheme="minorHAnsi" w:cstheme="minorHAnsi"/>
              </w:rPr>
            </w:pPr>
          </w:p>
          <w:p w14:paraId="66AA36D6" w14:textId="77777777" w:rsidR="00BE0442" w:rsidRPr="00FF23C8" w:rsidRDefault="00BE0442" w:rsidP="00FF23C8">
            <w:pPr>
              <w:ind w:right="140"/>
              <w:jc w:val="both"/>
              <w:rPr>
                <w:rFonts w:asciiTheme="minorHAnsi" w:hAnsiTheme="minorHAnsi" w:cstheme="minorHAnsi"/>
              </w:rPr>
            </w:pPr>
          </w:p>
          <w:p w14:paraId="2B069CEA" w14:textId="77777777" w:rsidR="00BE0442" w:rsidRPr="00FF23C8" w:rsidRDefault="00BE0442" w:rsidP="00FF23C8">
            <w:pPr>
              <w:ind w:right="140"/>
              <w:jc w:val="both"/>
              <w:rPr>
                <w:rFonts w:asciiTheme="minorHAnsi" w:hAnsiTheme="minorHAnsi" w:cstheme="minorHAnsi"/>
              </w:rPr>
            </w:pPr>
          </w:p>
          <w:p w14:paraId="37BE896F" w14:textId="10CA0C72" w:rsidR="00BE0442" w:rsidRDefault="00BE0442" w:rsidP="00FF23C8">
            <w:pPr>
              <w:tabs>
                <w:tab w:val="left" w:pos="445"/>
              </w:tabs>
              <w:ind w:right="140"/>
              <w:jc w:val="both"/>
              <w:rPr>
                <w:rFonts w:asciiTheme="minorHAnsi" w:hAnsiTheme="minorHAnsi" w:cstheme="minorHAnsi"/>
              </w:rPr>
            </w:pPr>
          </w:p>
          <w:p w14:paraId="324C38E6" w14:textId="77777777" w:rsidR="00780FB4" w:rsidRPr="00FF23C8" w:rsidRDefault="00780FB4" w:rsidP="00FF23C8">
            <w:pPr>
              <w:tabs>
                <w:tab w:val="left" w:pos="445"/>
              </w:tabs>
              <w:ind w:right="140"/>
              <w:jc w:val="both"/>
              <w:rPr>
                <w:rFonts w:asciiTheme="minorHAnsi" w:hAnsiTheme="minorHAnsi" w:cstheme="minorHAnsi"/>
              </w:rPr>
            </w:pPr>
          </w:p>
          <w:p w14:paraId="086648B3" w14:textId="77777777" w:rsidR="00780FB4" w:rsidRDefault="00780FB4" w:rsidP="00FF23C8">
            <w:pPr>
              <w:ind w:right="140"/>
              <w:jc w:val="both"/>
              <w:rPr>
                <w:rFonts w:asciiTheme="minorHAnsi" w:hAnsiTheme="minorHAnsi" w:cstheme="minorHAnsi"/>
                <w:b/>
              </w:rPr>
            </w:pPr>
          </w:p>
          <w:p w14:paraId="23AB4BA8" w14:textId="312F8DF9"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1 – NOM</w:t>
            </w:r>
          </w:p>
          <w:p w14:paraId="7D8227D2" w14:textId="77777777" w:rsidR="00BE0442" w:rsidRPr="00FF23C8" w:rsidRDefault="00BE0442" w:rsidP="00FF23C8">
            <w:pPr>
              <w:ind w:right="140"/>
              <w:jc w:val="both"/>
              <w:rPr>
                <w:rFonts w:asciiTheme="minorHAnsi" w:hAnsiTheme="minorHAnsi" w:cstheme="minorHAnsi"/>
              </w:rPr>
            </w:pPr>
          </w:p>
          <w:p w14:paraId="053EA18C" w14:textId="0B6DDB1D"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Il a été fondé une association cultuelle conformément à la loi du 9 décembre 1905 et aux articles 5 à 9 du titre premier de la loi du 1er juillet 1901, à </w:t>
            </w:r>
            <w:r w:rsidRPr="00FF23C8">
              <w:rPr>
                <w:rFonts w:asciiTheme="minorHAnsi" w:hAnsiTheme="minorHAnsi" w:cstheme="minorHAnsi"/>
                <w:color w:val="FF0000"/>
              </w:rPr>
              <w:t xml:space="preserve">[ville], </w:t>
            </w:r>
            <w:r w:rsidRPr="00FF23C8">
              <w:rPr>
                <w:rFonts w:asciiTheme="minorHAnsi" w:hAnsiTheme="minorHAnsi" w:cstheme="minorHAnsi"/>
              </w:rPr>
              <w:t xml:space="preserve">le </w:t>
            </w:r>
            <w:r w:rsidRPr="00FF23C8">
              <w:rPr>
                <w:rFonts w:asciiTheme="minorHAnsi" w:hAnsiTheme="minorHAnsi" w:cstheme="minorHAnsi"/>
                <w:color w:val="FF0000"/>
              </w:rPr>
              <w:t>[date]</w:t>
            </w:r>
            <w:r w:rsidRPr="00FF23C8">
              <w:rPr>
                <w:rFonts w:asciiTheme="minorHAnsi" w:hAnsiTheme="minorHAnsi" w:cstheme="minorHAnsi"/>
              </w:rPr>
              <w:t xml:space="preserve">, déclarée à la Préfecture / Sous-Préfecture de </w:t>
            </w:r>
            <w:r w:rsidRPr="00FF23C8">
              <w:rPr>
                <w:rFonts w:asciiTheme="minorHAnsi" w:hAnsiTheme="minorHAnsi" w:cstheme="minorHAnsi"/>
                <w:color w:val="FF0000"/>
              </w:rPr>
              <w:t>[ville]</w:t>
            </w:r>
            <w:r w:rsidRPr="00FF23C8">
              <w:rPr>
                <w:rFonts w:asciiTheme="minorHAnsi" w:hAnsiTheme="minorHAnsi" w:cstheme="minorHAnsi"/>
              </w:rPr>
              <w:t xml:space="preserve"> sous le numéro </w:t>
            </w:r>
            <w:r w:rsidRPr="00FF23C8">
              <w:rPr>
                <w:rFonts w:asciiTheme="minorHAnsi" w:hAnsiTheme="minorHAnsi" w:cstheme="minorHAnsi"/>
                <w:color w:val="FF0000"/>
              </w:rPr>
              <w:t xml:space="preserve">[w123456 – </w:t>
            </w:r>
            <w:r w:rsidRPr="00FF23C8">
              <w:rPr>
                <w:rFonts w:asciiTheme="minorHAnsi" w:hAnsiTheme="minorHAnsi" w:cstheme="minorHAnsi"/>
                <w:color w:val="000000" w:themeColor="text1"/>
              </w:rPr>
              <w:t xml:space="preserve">Journal Officiel </w:t>
            </w:r>
            <w:proofErr w:type="gramStart"/>
            <w:r w:rsidRPr="00FF23C8">
              <w:rPr>
                <w:rFonts w:asciiTheme="minorHAnsi" w:hAnsiTheme="minorHAnsi" w:cstheme="minorHAnsi"/>
                <w:color w:val="000000" w:themeColor="text1"/>
              </w:rPr>
              <w:t>du</w:t>
            </w:r>
            <w:r w:rsidRPr="00FF23C8">
              <w:rPr>
                <w:rFonts w:asciiTheme="minorHAnsi" w:hAnsiTheme="minorHAnsi" w:cstheme="minorHAnsi"/>
                <w:color w:val="FF0000"/>
              </w:rPr>
              <w:t xml:space="preserve"> date</w:t>
            </w:r>
            <w:proofErr w:type="gramEnd"/>
            <w:r w:rsidRPr="00FF23C8">
              <w:rPr>
                <w:rFonts w:asciiTheme="minorHAnsi" w:hAnsiTheme="minorHAnsi" w:cstheme="minorHAnsi"/>
                <w:color w:val="FF0000"/>
              </w:rPr>
              <w:t>]</w:t>
            </w:r>
            <w:r w:rsidRPr="00FF23C8">
              <w:rPr>
                <w:rFonts w:asciiTheme="minorHAnsi" w:hAnsiTheme="minorHAnsi" w:cstheme="minorHAnsi"/>
              </w:rPr>
              <w:t xml:space="preserve"> sous la dénomination :</w:t>
            </w:r>
          </w:p>
          <w:p w14:paraId="4EC82DE2" w14:textId="77777777" w:rsidR="00BE0442" w:rsidRPr="00FF23C8" w:rsidRDefault="00BE0442" w:rsidP="00FF23C8">
            <w:pPr>
              <w:ind w:right="140"/>
              <w:jc w:val="both"/>
              <w:rPr>
                <w:rFonts w:asciiTheme="minorHAnsi" w:hAnsiTheme="minorHAnsi" w:cstheme="minorHAnsi"/>
              </w:rPr>
            </w:pPr>
          </w:p>
          <w:p w14:paraId="70950F84" w14:textId="02570DA8" w:rsidR="00BE0442" w:rsidRPr="00FF23C8" w:rsidRDefault="00BE0442" w:rsidP="00FF23C8">
            <w:pPr>
              <w:ind w:right="140"/>
              <w:jc w:val="center"/>
              <w:rPr>
                <w:rFonts w:asciiTheme="minorHAnsi" w:hAnsiTheme="minorHAnsi" w:cstheme="minorHAnsi"/>
              </w:rPr>
            </w:pPr>
            <w:r w:rsidRPr="00FF23C8">
              <w:rPr>
                <w:rFonts w:asciiTheme="minorHAnsi" w:hAnsiTheme="minorHAnsi" w:cstheme="minorHAnsi"/>
                <w:b/>
              </w:rPr>
              <w:t xml:space="preserve">ÉGLISE ADVENTISTE DU SEPTIÈME JOUR DE </w:t>
            </w:r>
            <w:r w:rsidR="005E1ADC">
              <w:rPr>
                <w:rFonts w:asciiTheme="minorHAnsi" w:hAnsiTheme="minorHAnsi" w:cstheme="minorHAnsi"/>
                <w:b/>
                <w:color w:val="FF0000"/>
              </w:rPr>
              <w:t>(mettre le nom actuel)</w:t>
            </w:r>
          </w:p>
          <w:p w14:paraId="218121AF" w14:textId="77777777" w:rsidR="00BE0442" w:rsidRPr="00FF23C8" w:rsidRDefault="00BE0442" w:rsidP="00FF23C8">
            <w:pPr>
              <w:ind w:right="140"/>
              <w:jc w:val="both"/>
              <w:rPr>
                <w:rFonts w:asciiTheme="minorHAnsi" w:hAnsiTheme="minorHAnsi" w:cstheme="minorHAnsi"/>
              </w:rPr>
            </w:pPr>
          </w:p>
          <w:p w14:paraId="71F5EB3F" w14:textId="77777777" w:rsidR="00BE0442" w:rsidRPr="00FF23C8" w:rsidRDefault="00BE0442" w:rsidP="00FF23C8">
            <w:pPr>
              <w:ind w:right="140"/>
              <w:jc w:val="center"/>
              <w:rPr>
                <w:rFonts w:asciiTheme="minorHAnsi" w:hAnsiTheme="minorHAnsi" w:cstheme="minorHAnsi"/>
                <w:i/>
                <w:iCs/>
                <w:color w:val="FF0000"/>
              </w:rPr>
            </w:pPr>
            <w:r w:rsidRPr="00FF23C8">
              <w:rPr>
                <w:rFonts w:asciiTheme="minorHAnsi" w:hAnsiTheme="minorHAnsi" w:cstheme="minorHAnsi"/>
                <w:i/>
                <w:iCs/>
                <w:color w:val="FF0000"/>
              </w:rPr>
              <w:t>[</w:t>
            </w:r>
            <w:proofErr w:type="gramStart"/>
            <w:r w:rsidRPr="00FF23C8">
              <w:rPr>
                <w:rFonts w:asciiTheme="minorHAnsi" w:hAnsiTheme="minorHAnsi" w:cstheme="minorHAnsi"/>
                <w:i/>
                <w:iCs/>
                <w:color w:val="FF0000"/>
              </w:rPr>
              <w:t>le</w:t>
            </w:r>
            <w:proofErr w:type="gramEnd"/>
            <w:r w:rsidRPr="00FF23C8">
              <w:rPr>
                <w:rFonts w:asciiTheme="minorHAnsi" w:hAnsiTheme="minorHAnsi" w:cstheme="minorHAnsi"/>
                <w:i/>
                <w:iCs/>
                <w:color w:val="FF0000"/>
              </w:rPr>
              <w:t xml:space="preserve"> cas échéant, retracer ici l’historique de l’association quant à son appellation]</w:t>
            </w:r>
          </w:p>
          <w:p w14:paraId="024EC454" w14:textId="77777777" w:rsidR="00BE0442" w:rsidRPr="00FF23C8" w:rsidRDefault="00BE0442" w:rsidP="00FF23C8">
            <w:pPr>
              <w:ind w:right="140"/>
              <w:jc w:val="both"/>
              <w:rPr>
                <w:rFonts w:asciiTheme="minorHAnsi" w:hAnsiTheme="minorHAnsi" w:cstheme="minorHAnsi"/>
              </w:rPr>
            </w:pPr>
          </w:p>
          <w:p w14:paraId="22CE887C" w14:textId="77777777" w:rsidR="00BE0442" w:rsidRPr="00FF23C8" w:rsidRDefault="00BE0442" w:rsidP="00FF23C8">
            <w:pPr>
              <w:ind w:right="140"/>
              <w:jc w:val="both"/>
              <w:rPr>
                <w:rFonts w:asciiTheme="minorHAnsi" w:hAnsiTheme="minorHAnsi" w:cstheme="minorHAnsi"/>
              </w:rPr>
            </w:pPr>
          </w:p>
          <w:p w14:paraId="6856B8D7" w14:textId="77777777" w:rsidR="00BE0442" w:rsidRPr="00FF23C8" w:rsidRDefault="00BE0442" w:rsidP="00FF23C8">
            <w:pPr>
              <w:ind w:right="140"/>
              <w:jc w:val="both"/>
              <w:rPr>
                <w:rFonts w:asciiTheme="minorHAnsi" w:hAnsiTheme="minorHAnsi" w:cstheme="minorHAnsi"/>
                <w:color w:val="000000" w:themeColor="text1"/>
              </w:rPr>
            </w:pPr>
            <w:r w:rsidRPr="00FF23C8">
              <w:rPr>
                <w:rFonts w:asciiTheme="minorHAnsi" w:hAnsiTheme="minorHAnsi" w:cstheme="minorHAnsi"/>
              </w:rPr>
              <w:t xml:space="preserve">Cette appellation a été remplacée par l’assemblée générale du </w:t>
            </w:r>
            <w:r w:rsidRPr="00FF23C8">
              <w:rPr>
                <w:rFonts w:asciiTheme="minorHAnsi" w:hAnsiTheme="minorHAnsi" w:cstheme="minorHAnsi"/>
                <w:color w:val="FF0000"/>
              </w:rPr>
              <w:t xml:space="preserve">[date] </w:t>
            </w:r>
            <w:r w:rsidRPr="00FF23C8">
              <w:rPr>
                <w:rFonts w:asciiTheme="minorHAnsi" w:hAnsiTheme="minorHAnsi" w:cstheme="minorHAnsi"/>
                <w:color w:val="000000" w:themeColor="text1"/>
              </w:rPr>
              <w:t>par :</w:t>
            </w:r>
          </w:p>
          <w:p w14:paraId="61FDFEFF" w14:textId="77777777" w:rsidR="00BE0442" w:rsidRPr="00FF23C8" w:rsidRDefault="00BE0442" w:rsidP="00FF23C8">
            <w:pPr>
              <w:ind w:right="140"/>
              <w:jc w:val="both"/>
              <w:rPr>
                <w:rFonts w:asciiTheme="minorHAnsi" w:hAnsiTheme="minorHAnsi" w:cstheme="minorHAnsi"/>
                <w:color w:val="000000" w:themeColor="text1"/>
              </w:rPr>
            </w:pPr>
          </w:p>
          <w:p w14:paraId="682C763E" w14:textId="2770A994" w:rsidR="00BE0442" w:rsidRPr="00FF23C8" w:rsidRDefault="00BE0442" w:rsidP="00FF23C8">
            <w:pPr>
              <w:ind w:right="140"/>
              <w:jc w:val="center"/>
              <w:rPr>
                <w:rFonts w:asciiTheme="minorHAnsi" w:hAnsiTheme="minorHAnsi" w:cstheme="minorHAnsi"/>
                <w:b/>
              </w:rPr>
            </w:pPr>
            <w:r w:rsidRPr="00FF23C8">
              <w:rPr>
                <w:rFonts w:asciiTheme="minorHAnsi" w:hAnsiTheme="minorHAnsi" w:cstheme="minorHAnsi"/>
                <w:b/>
              </w:rPr>
              <w:t>ÉGLISE ADVENTISTE DU SEPTIÈME JOUR DE</w:t>
            </w:r>
            <w:r w:rsidR="00224E78">
              <w:rPr>
                <w:rFonts w:asciiTheme="minorHAnsi" w:hAnsiTheme="minorHAnsi" w:cstheme="minorHAnsi"/>
                <w:b/>
              </w:rPr>
              <w:t xml:space="preserve"> </w:t>
            </w:r>
          </w:p>
          <w:p w14:paraId="7F8CF2E3" w14:textId="62F31A70" w:rsidR="00224E78" w:rsidRDefault="00224E78" w:rsidP="00FF23C8">
            <w:pPr>
              <w:ind w:right="140"/>
              <w:jc w:val="center"/>
              <w:rPr>
                <w:rFonts w:asciiTheme="minorHAnsi" w:hAnsiTheme="minorHAnsi" w:cstheme="minorHAnsi"/>
                <w:b/>
                <w:color w:val="FF0000"/>
              </w:rPr>
            </w:pPr>
            <w:proofErr w:type="gramStart"/>
            <w:r>
              <w:rPr>
                <w:rFonts w:asciiTheme="minorHAnsi" w:hAnsiTheme="minorHAnsi" w:cstheme="minorHAnsi"/>
                <w:b/>
                <w:color w:val="FF0000"/>
              </w:rPr>
              <w:t>Ville suivi</w:t>
            </w:r>
            <w:proofErr w:type="gramEnd"/>
            <w:r>
              <w:rPr>
                <w:rFonts w:asciiTheme="minorHAnsi" w:hAnsiTheme="minorHAnsi" w:cstheme="minorHAnsi"/>
                <w:b/>
                <w:color w:val="FF0000"/>
              </w:rPr>
              <w:t xml:space="preserve"> du</w:t>
            </w:r>
          </w:p>
          <w:p w14:paraId="0CC12129" w14:textId="27FDF32B" w:rsidR="00BE0442" w:rsidRPr="00FF23C8" w:rsidRDefault="00224E78" w:rsidP="00FF23C8">
            <w:pPr>
              <w:ind w:right="140"/>
              <w:jc w:val="center"/>
              <w:rPr>
                <w:rFonts w:asciiTheme="minorHAnsi" w:hAnsiTheme="minorHAnsi" w:cstheme="minorHAnsi"/>
                <w:color w:val="000000" w:themeColor="text1"/>
              </w:rPr>
            </w:pPr>
            <w:proofErr w:type="gramStart"/>
            <w:r>
              <w:rPr>
                <w:rFonts w:asciiTheme="minorHAnsi" w:hAnsiTheme="minorHAnsi" w:cstheme="minorHAnsi"/>
                <w:b/>
                <w:color w:val="FF0000"/>
              </w:rPr>
              <w:t>surnom</w:t>
            </w:r>
            <w:proofErr w:type="gramEnd"/>
            <w:r>
              <w:rPr>
                <w:rFonts w:asciiTheme="minorHAnsi" w:hAnsiTheme="minorHAnsi" w:cstheme="minorHAnsi"/>
                <w:b/>
                <w:color w:val="FF0000"/>
              </w:rPr>
              <w:t xml:space="preserve"> si nécessaire</w:t>
            </w:r>
          </w:p>
          <w:p w14:paraId="6821E64D" w14:textId="77777777" w:rsidR="00BE0442" w:rsidRPr="00FF23C8" w:rsidRDefault="00BE0442" w:rsidP="00FF23C8">
            <w:pPr>
              <w:ind w:right="140"/>
              <w:jc w:val="both"/>
              <w:rPr>
                <w:rFonts w:asciiTheme="minorHAnsi" w:hAnsiTheme="minorHAnsi" w:cstheme="minorHAnsi"/>
              </w:rPr>
            </w:pPr>
          </w:p>
          <w:p w14:paraId="778D11F4" w14:textId="77777777" w:rsidR="00BE0442" w:rsidRPr="00FF23C8" w:rsidRDefault="00BE0442" w:rsidP="00FF23C8">
            <w:pPr>
              <w:ind w:right="140"/>
              <w:jc w:val="both"/>
              <w:rPr>
                <w:rFonts w:asciiTheme="minorHAnsi" w:hAnsiTheme="minorHAnsi" w:cstheme="minorHAnsi"/>
              </w:rPr>
            </w:pPr>
          </w:p>
          <w:p w14:paraId="79F6B2C0" w14:textId="77777777"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2 – BUT ET DURÉE</w:t>
            </w:r>
          </w:p>
          <w:p w14:paraId="08346C5C" w14:textId="77777777" w:rsidR="00BE0442" w:rsidRPr="00FF23C8" w:rsidRDefault="00BE0442" w:rsidP="00FF23C8">
            <w:pPr>
              <w:ind w:right="140"/>
              <w:jc w:val="both"/>
              <w:rPr>
                <w:rFonts w:asciiTheme="minorHAnsi" w:hAnsiTheme="minorHAnsi" w:cstheme="minorHAnsi"/>
              </w:rPr>
            </w:pPr>
          </w:p>
          <w:p w14:paraId="5E2DBB98"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 but de cette association cultuelle, conformément aux dispositions de l’article 19 de la loi du 9 décembre 1905 et au décret du 16 août 1906, est de pourvoir aux frais, à l’entretien et à l’exercice public du culte, conformément aux croyances, aux pratiques et aux rites de l’Église Adventiste du septième jour.</w:t>
            </w:r>
          </w:p>
          <w:p w14:paraId="1B829C93" w14:textId="77777777" w:rsidR="00BE0442" w:rsidRPr="00FF23C8" w:rsidRDefault="00BE0442" w:rsidP="00FF23C8">
            <w:pPr>
              <w:ind w:right="140"/>
              <w:jc w:val="both"/>
              <w:rPr>
                <w:rFonts w:asciiTheme="minorHAnsi" w:hAnsiTheme="minorHAnsi" w:cstheme="minorHAnsi"/>
              </w:rPr>
            </w:pPr>
          </w:p>
          <w:p w14:paraId="7CBD6B85"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La durée de l’association est illimitée.</w:t>
            </w:r>
          </w:p>
          <w:p w14:paraId="09D2CF65" w14:textId="77777777" w:rsidR="00BE0442" w:rsidRPr="00FF23C8" w:rsidRDefault="00BE0442" w:rsidP="00FF23C8">
            <w:pPr>
              <w:ind w:right="140"/>
              <w:jc w:val="both"/>
              <w:rPr>
                <w:rFonts w:asciiTheme="minorHAnsi" w:hAnsiTheme="minorHAnsi" w:cstheme="minorHAnsi"/>
              </w:rPr>
            </w:pPr>
          </w:p>
          <w:p w14:paraId="776B15C1" w14:textId="77777777" w:rsidR="00BE0442" w:rsidRPr="00FF23C8" w:rsidRDefault="00BE0442" w:rsidP="00FF23C8">
            <w:pPr>
              <w:ind w:right="140"/>
              <w:jc w:val="both"/>
              <w:rPr>
                <w:rFonts w:asciiTheme="minorHAnsi" w:hAnsiTheme="minorHAnsi" w:cstheme="minorHAnsi"/>
              </w:rPr>
            </w:pPr>
          </w:p>
          <w:p w14:paraId="622E7290" w14:textId="77777777"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3 – TERRITOIRE</w:t>
            </w:r>
          </w:p>
          <w:p w14:paraId="2AEDFC6B" w14:textId="77777777" w:rsidR="00BE0442" w:rsidRPr="00FF23C8" w:rsidRDefault="00BE0442" w:rsidP="00FF23C8">
            <w:pPr>
              <w:ind w:right="140"/>
              <w:jc w:val="both"/>
              <w:rPr>
                <w:rFonts w:asciiTheme="minorHAnsi" w:hAnsiTheme="minorHAnsi" w:cstheme="minorHAnsi"/>
              </w:rPr>
            </w:pPr>
          </w:p>
          <w:p w14:paraId="06F96340" w14:textId="13A8B14D"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 territoire de l’association comprend la</w:t>
            </w:r>
            <w:r w:rsidR="00224E78">
              <w:rPr>
                <w:rFonts w:asciiTheme="minorHAnsi" w:hAnsiTheme="minorHAnsi" w:cstheme="minorHAnsi"/>
              </w:rPr>
              <w:t xml:space="preserve"> circonscription de </w:t>
            </w:r>
            <w:r w:rsidRPr="00FF23C8">
              <w:rPr>
                <w:rFonts w:asciiTheme="minorHAnsi" w:hAnsiTheme="minorHAnsi" w:cstheme="minorHAnsi"/>
                <w:bCs/>
                <w:color w:val="FF0000"/>
              </w:rPr>
              <w:t xml:space="preserve">[ville, </w:t>
            </w:r>
            <w:r w:rsidR="00DC1222" w:rsidRPr="00DC1222">
              <w:rPr>
                <w:rFonts w:asciiTheme="minorHAnsi" w:hAnsiTheme="minorHAnsi" w:cstheme="minorHAnsi"/>
                <w:bCs/>
              </w:rPr>
              <w:t xml:space="preserve">et ses environs </w:t>
            </w:r>
            <w:r w:rsidR="00271A8D" w:rsidRPr="00FF23C8">
              <w:rPr>
                <w:rFonts w:asciiTheme="minorHAnsi" w:hAnsiTheme="minorHAnsi" w:cstheme="minorHAnsi"/>
                <w:color w:val="FF0000"/>
              </w:rPr>
              <w:t>[</w:t>
            </w:r>
            <w:r w:rsidR="00572D1E">
              <w:rPr>
                <w:rFonts w:asciiTheme="minorHAnsi" w:hAnsiTheme="minorHAnsi" w:cstheme="minorHAnsi"/>
                <w:bCs/>
                <w:color w:val="FF0000"/>
              </w:rPr>
              <w:t>et</w:t>
            </w:r>
            <w:r w:rsidR="00DC1222">
              <w:rPr>
                <w:rFonts w:asciiTheme="minorHAnsi" w:hAnsiTheme="minorHAnsi" w:cstheme="minorHAnsi"/>
                <w:bCs/>
                <w:color w:val="FF0000"/>
              </w:rPr>
              <w:t xml:space="preserve"> la région </w:t>
            </w:r>
            <w:r w:rsidR="00271A8D">
              <w:rPr>
                <w:rFonts w:asciiTheme="minorHAnsi" w:hAnsiTheme="minorHAnsi" w:cstheme="minorHAnsi"/>
                <w:bCs/>
                <w:color w:val="FF0000"/>
              </w:rPr>
              <w:t xml:space="preserve">de </w:t>
            </w:r>
            <w:proofErr w:type="gramStart"/>
            <w:r w:rsidR="00271A8D">
              <w:rPr>
                <w:rFonts w:asciiTheme="minorHAnsi" w:hAnsiTheme="minorHAnsi" w:cstheme="minorHAnsi"/>
                <w:bCs/>
                <w:color w:val="FF0000"/>
              </w:rPr>
              <w:t>…(</w:t>
            </w:r>
            <w:proofErr w:type="gramEnd"/>
            <w:r w:rsidR="00DC1222">
              <w:rPr>
                <w:rFonts w:asciiTheme="minorHAnsi" w:hAnsiTheme="minorHAnsi" w:cstheme="minorHAnsi"/>
                <w:bCs/>
                <w:color w:val="FF0000"/>
              </w:rPr>
              <w:t>si nécessaire</w:t>
            </w:r>
            <w:r w:rsidR="00271A8D">
              <w:rPr>
                <w:rFonts w:asciiTheme="minorHAnsi" w:hAnsiTheme="minorHAnsi" w:cstheme="minorHAnsi"/>
                <w:bCs/>
                <w:color w:val="FF0000"/>
              </w:rPr>
              <w:t>)</w:t>
            </w:r>
            <w:r w:rsidRPr="00FF23C8">
              <w:rPr>
                <w:rFonts w:asciiTheme="minorHAnsi" w:hAnsiTheme="minorHAnsi" w:cstheme="minorHAnsi"/>
                <w:bCs/>
                <w:color w:val="FF0000"/>
              </w:rPr>
              <w:t>]</w:t>
            </w:r>
          </w:p>
          <w:p w14:paraId="28614194" w14:textId="77777777" w:rsidR="00BE0442" w:rsidRPr="00FF23C8" w:rsidRDefault="00BE0442" w:rsidP="00FF23C8">
            <w:pPr>
              <w:ind w:right="140"/>
              <w:jc w:val="both"/>
              <w:rPr>
                <w:rFonts w:asciiTheme="minorHAnsi" w:hAnsiTheme="minorHAnsi" w:cstheme="minorHAnsi"/>
              </w:rPr>
            </w:pPr>
          </w:p>
          <w:p w14:paraId="361D8E80" w14:textId="77777777" w:rsidR="00BE0442" w:rsidRPr="00FF23C8" w:rsidRDefault="00BE0442" w:rsidP="00FF23C8">
            <w:pPr>
              <w:ind w:right="140"/>
              <w:jc w:val="both"/>
              <w:rPr>
                <w:rFonts w:asciiTheme="minorHAnsi" w:hAnsiTheme="minorHAnsi" w:cstheme="minorHAnsi"/>
              </w:rPr>
            </w:pPr>
          </w:p>
          <w:p w14:paraId="26F0A622" w14:textId="77777777"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4 – SIÈGE</w:t>
            </w:r>
          </w:p>
          <w:p w14:paraId="792233D3" w14:textId="77777777" w:rsidR="00BE0442" w:rsidRPr="00FF23C8" w:rsidRDefault="00BE0442" w:rsidP="00FF23C8">
            <w:pPr>
              <w:ind w:right="140"/>
              <w:jc w:val="both"/>
              <w:rPr>
                <w:rFonts w:asciiTheme="minorHAnsi" w:hAnsiTheme="minorHAnsi" w:cstheme="minorHAnsi"/>
              </w:rPr>
            </w:pPr>
          </w:p>
          <w:p w14:paraId="302B1ED0"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Son siège associatif est fixé à </w:t>
            </w:r>
            <w:r w:rsidRPr="00FF23C8">
              <w:rPr>
                <w:rFonts w:asciiTheme="minorHAnsi" w:hAnsiTheme="minorHAnsi" w:cstheme="minorHAnsi"/>
                <w:color w:val="FF0000"/>
              </w:rPr>
              <w:t>[adresse]</w:t>
            </w:r>
            <w:r w:rsidRPr="00FF23C8">
              <w:rPr>
                <w:rFonts w:asciiTheme="minorHAnsi" w:hAnsiTheme="minorHAnsi" w:cstheme="minorHAnsi"/>
              </w:rPr>
              <w:t xml:space="preserve"> et peut être transféré dans tout autre endroit de son territoire par décision du comité d’église qui dispose, à titre exceptionnel, du pouvoir de modifier l’article 4 – et uniquement lui – des statuts de l’association, après approbation de la Fédération des Églises Adventistes du septième jour du Nord de la France.</w:t>
            </w:r>
          </w:p>
          <w:p w14:paraId="0149E077" w14:textId="77777777" w:rsidR="00BE0442" w:rsidRPr="00FF23C8" w:rsidRDefault="00BE0442" w:rsidP="00FF23C8">
            <w:pPr>
              <w:ind w:right="140"/>
              <w:jc w:val="both"/>
              <w:rPr>
                <w:rFonts w:asciiTheme="minorHAnsi" w:hAnsiTheme="minorHAnsi" w:cstheme="minorHAnsi"/>
              </w:rPr>
            </w:pPr>
          </w:p>
          <w:p w14:paraId="0A34F2FA" w14:textId="77777777" w:rsidR="00BE0442" w:rsidRPr="00FF23C8" w:rsidRDefault="00BE0442" w:rsidP="00FF23C8">
            <w:pPr>
              <w:ind w:right="140"/>
              <w:jc w:val="both"/>
              <w:rPr>
                <w:rFonts w:asciiTheme="minorHAnsi" w:hAnsiTheme="minorHAnsi" w:cstheme="minorHAnsi"/>
              </w:rPr>
            </w:pPr>
          </w:p>
          <w:p w14:paraId="2C5A07B6" w14:textId="77777777"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5 – MEMBRES</w:t>
            </w:r>
          </w:p>
          <w:p w14:paraId="14E69A83" w14:textId="77777777" w:rsidR="00BE0442" w:rsidRPr="00FF23C8" w:rsidRDefault="00BE0442" w:rsidP="00FF23C8">
            <w:pPr>
              <w:ind w:right="140"/>
              <w:jc w:val="both"/>
              <w:rPr>
                <w:rFonts w:asciiTheme="minorHAnsi" w:hAnsiTheme="minorHAnsi" w:cstheme="minorHAnsi"/>
              </w:rPr>
            </w:pPr>
          </w:p>
          <w:p w14:paraId="6DC2570F" w14:textId="77777777" w:rsidR="00BE0442" w:rsidRPr="00FF23C8" w:rsidRDefault="00BE0442" w:rsidP="00FF23C8">
            <w:pPr>
              <w:ind w:right="140"/>
              <w:jc w:val="both"/>
              <w:rPr>
                <w:rFonts w:asciiTheme="minorHAnsi" w:hAnsiTheme="minorHAnsi" w:cstheme="minorHAnsi"/>
                <w:color w:val="000000"/>
              </w:rPr>
            </w:pPr>
            <w:r w:rsidRPr="00FF23C8">
              <w:rPr>
                <w:rFonts w:asciiTheme="minorHAnsi" w:hAnsiTheme="minorHAnsi" w:cstheme="minorHAnsi"/>
              </w:rPr>
              <w:t xml:space="preserve">L’association se compose des membres actifs dont au moins sept membres majeurs </w:t>
            </w:r>
            <w:r w:rsidRPr="00FF23C8">
              <w:rPr>
                <w:rFonts w:asciiTheme="minorHAnsi" w:hAnsiTheme="minorHAnsi" w:cstheme="minorHAnsi"/>
                <w:color w:val="000000"/>
              </w:rPr>
              <w:t>domiciliées ou résidant dans la circonscription religieuse de l’association.</w:t>
            </w:r>
          </w:p>
          <w:p w14:paraId="5392DD3C" w14:textId="77777777" w:rsidR="00BE0442" w:rsidRPr="00FF23C8" w:rsidRDefault="00BE0442" w:rsidP="00FF23C8">
            <w:pPr>
              <w:ind w:right="140"/>
              <w:jc w:val="both"/>
              <w:rPr>
                <w:rFonts w:asciiTheme="minorHAnsi" w:hAnsiTheme="minorHAnsi" w:cstheme="minorHAnsi"/>
              </w:rPr>
            </w:pPr>
          </w:p>
          <w:p w14:paraId="443E35EA" w14:textId="77777777" w:rsidR="00BE0442" w:rsidRPr="00FF23C8" w:rsidRDefault="00BE0442" w:rsidP="00FF23C8">
            <w:pPr>
              <w:pStyle w:val="Paragraphedeliste"/>
              <w:numPr>
                <w:ilvl w:val="0"/>
                <w:numId w:val="6"/>
              </w:numPr>
              <w:ind w:right="140"/>
              <w:jc w:val="both"/>
              <w:rPr>
                <w:rFonts w:asciiTheme="minorHAnsi" w:hAnsiTheme="minorHAnsi" w:cstheme="minorHAnsi"/>
              </w:rPr>
            </w:pPr>
            <w:r w:rsidRPr="00FF23C8">
              <w:rPr>
                <w:rFonts w:asciiTheme="minorHAnsi" w:hAnsiTheme="minorHAnsi" w:cstheme="minorHAnsi"/>
              </w:rPr>
              <w:lastRenderedPageBreak/>
              <w:t>Peut être membre, toute personne physique qui :</w:t>
            </w:r>
          </w:p>
          <w:p w14:paraId="21A73A29" w14:textId="77777777" w:rsidR="00BE0442" w:rsidRPr="00FF23C8" w:rsidRDefault="00BE0442" w:rsidP="00FF23C8">
            <w:pPr>
              <w:pStyle w:val="Paragraphedeliste"/>
              <w:numPr>
                <w:ilvl w:val="0"/>
                <w:numId w:val="1"/>
              </w:numPr>
              <w:tabs>
                <w:tab w:val="num" w:pos="360"/>
                <w:tab w:val="left" w:pos="4500"/>
              </w:tabs>
              <w:autoSpaceDE/>
              <w:autoSpaceDN/>
              <w:ind w:right="140"/>
              <w:jc w:val="both"/>
              <w:rPr>
                <w:rFonts w:asciiTheme="minorHAnsi" w:eastAsia="Times New Roman" w:hAnsiTheme="minorHAnsi" w:cstheme="minorHAnsi"/>
              </w:rPr>
            </w:pPr>
            <w:proofErr w:type="gramStart"/>
            <w:r w:rsidRPr="00FF23C8">
              <w:rPr>
                <w:rFonts w:asciiTheme="minorHAnsi" w:eastAsia="Times New Roman" w:hAnsiTheme="minorHAnsi" w:cstheme="minorHAnsi"/>
              </w:rPr>
              <w:t>est</w:t>
            </w:r>
            <w:proofErr w:type="gramEnd"/>
            <w:r w:rsidRPr="00FF23C8">
              <w:rPr>
                <w:rFonts w:asciiTheme="minorHAnsi" w:eastAsia="Times New Roman" w:hAnsiTheme="minorHAnsi" w:cstheme="minorHAnsi"/>
              </w:rPr>
              <w:t xml:space="preserve"> en mesure d’apprécier la portée de ses engagements,</w:t>
            </w:r>
          </w:p>
          <w:p w14:paraId="276EFCCE" w14:textId="77777777" w:rsidR="00BE0442" w:rsidRPr="00FF23C8" w:rsidRDefault="00BE0442" w:rsidP="00FF23C8">
            <w:pPr>
              <w:pStyle w:val="Paragraphedeliste"/>
              <w:numPr>
                <w:ilvl w:val="0"/>
                <w:numId w:val="1"/>
              </w:numPr>
              <w:tabs>
                <w:tab w:val="num" w:pos="360"/>
                <w:tab w:val="left" w:pos="4500"/>
              </w:tabs>
              <w:autoSpaceDE/>
              <w:autoSpaceDN/>
              <w:ind w:right="140"/>
              <w:jc w:val="both"/>
              <w:rPr>
                <w:rFonts w:asciiTheme="minorHAnsi" w:eastAsia="Times New Roman" w:hAnsiTheme="minorHAnsi" w:cstheme="minorHAnsi"/>
              </w:rPr>
            </w:pPr>
            <w:proofErr w:type="gramStart"/>
            <w:r w:rsidRPr="00FF23C8">
              <w:rPr>
                <w:rFonts w:asciiTheme="minorHAnsi" w:eastAsia="Times New Roman" w:hAnsiTheme="minorHAnsi" w:cstheme="minorHAnsi"/>
              </w:rPr>
              <w:t>accepte</w:t>
            </w:r>
            <w:proofErr w:type="gramEnd"/>
            <w:r w:rsidRPr="00FF23C8">
              <w:rPr>
                <w:rFonts w:asciiTheme="minorHAnsi" w:eastAsia="Times New Roman" w:hAnsiTheme="minorHAnsi" w:cstheme="minorHAnsi"/>
              </w:rPr>
              <w:t xml:space="preserve"> les croyances fondamentales de l’Église Adventiste du septième jour,</w:t>
            </w:r>
          </w:p>
          <w:p w14:paraId="67E5305E"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a</w:t>
            </w:r>
            <w:proofErr w:type="gramEnd"/>
            <w:r w:rsidRPr="00FF23C8">
              <w:rPr>
                <w:rFonts w:asciiTheme="minorHAnsi" w:hAnsiTheme="minorHAnsi" w:cstheme="minorHAnsi"/>
              </w:rPr>
              <w:t xml:space="preserve"> reçu le baptême par immersion,</w:t>
            </w:r>
          </w:p>
          <w:p w14:paraId="5E7D7591"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adhère</w:t>
            </w:r>
            <w:proofErr w:type="gramEnd"/>
            <w:r w:rsidRPr="00FF23C8">
              <w:rPr>
                <w:rFonts w:asciiTheme="minorHAnsi" w:hAnsiTheme="minorHAnsi" w:cstheme="minorHAnsi"/>
              </w:rPr>
              <w:t xml:space="preserve"> aux présents statuts,</w:t>
            </w:r>
          </w:p>
          <w:p w14:paraId="0E141957"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est</w:t>
            </w:r>
            <w:proofErr w:type="gramEnd"/>
            <w:r w:rsidRPr="00FF23C8">
              <w:rPr>
                <w:rFonts w:asciiTheme="minorHAnsi" w:hAnsiTheme="minorHAnsi" w:cstheme="minorHAnsi"/>
              </w:rPr>
              <w:t xml:space="preserve"> agréée par le comité d’église et reçue par vote de l’assemblée générale ordinaire de l’association.</w:t>
            </w:r>
          </w:p>
          <w:p w14:paraId="341CD408" w14:textId="77777777" w:rsidR="00BE0442" w:rsidRPr="00FF23C8" w:rsidRDefault="00BE0442" w:rsidP="00FF23C8">
            <w:pPr>
              <w:ind w:right="140"/>
              <w:jc w:val="both"/>
              <w:rPr>
                <w:rFonts w:asciiTheme="minorHAnsi" w:hAnsiTheme="minorHAnsi" w:cstheme="minorHAnsi"/>
              </w:rPr>
            </w:pPr>
          </w:p>
          <w:p w14:paraId="50FEFDF0"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décisions du comité d’église et de l’assemblée sur la demande d’agrément sont prises sans possibilité d’appel et ne sont pas motivées.</w:t>
            </w:r>
          </w:p>
          <w:p w14:paraId="6160C185" w14:textId="77777777" w:rsidR="00BE0442" w:rsidRPr="00FF23C8" w:rsidRDefault="00BE0442" w:rsidP="00FF23C8">
            <w:pPr>
              <w:ind w:right="140"/>
              <w:jc w:val="both"/>
              <w:rPr>
                <w:rFonts w:asciiTheme="minorHAnsi" w:hAnsiTheme="minorHAnsi" w:cstheme="minorHAnsi"/>
              </w:rPr>
            </w:pPr>
          </w:p>
          <w:p w14:paraId="57ECE348" w14:textId="77777777" w:rsidR="00BE0442" w:rsidRPr="00FF23C8" w:rsidRDefault="00BE0442" w:rsidP="00FF23C8">
            <w:pPr>
              <w:pStyle w:val="Paragraphedeliste"/>
              <w:numPr>
                <w:ilvl w:val="0"/>
                <w:numId w:val="6"/>
              </w:numPr>
              <w:ind w:right="140"/>
              <w:jc w:val="both"/>
              <w:rPr>
                <w:rFonts w:asciiTheme="minorHAnsi" w:hAnsiTheme="minorHAnsi" w:cstheme="minorHAnsi"/>
              </w:rPr>
            </w:pPr>
            <w:r w:rsidRPr="00FF23C8">
              <w:rPr>
                <w:rFonts w:asciiTheme="minorHAnsi" w:hAnsiTheme="minorHAnsi" w:cstheme="minorHAnsi"/>
              </w:rPr>
              <w:t>La qualité de membre se perd par :</w:t>
            </w:r>
          </w:p>
          <w:p w14:paraId="35D82470"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décès</w:t>
            </w:r>
            <w:proofErr w:type="gramEnd"/>
            <w:r w:rsidRPr="00FF23C8">
              <w:rPr>
                <w:rFonts w:asciiTheme="minorHAnsi" w:hAnsiTheme="minorHAnsi" w:cstheme="minorHAnsi"/>
              </w:rPr>
              <w:t>,</w:t>
            </w:r>
          </w:p>
          <w:p w14:paraId="3FFAAA04" w14:textId="3C1E6398"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démission</w:t>
            </w:r>
            <w:proofErr w:type="gramEnd"/>
            <w:r w:rsidRPr="00FF23C8">
              <w:rPr>
                <w:rFonts w:asciiTheme="minorHAnsi" w:hAnsiTheme="minorHAnsi" w:cstheme="minorHAnsi"/>
              </w:rPr>
              <w:t xml:space="preserve"> dont le comité d’église ou l’assemblée générale ordinaire </w:t>
            </w:r>
            <w:r w:rsidR="00BE49EA">
              <w:rPr>
                <w:rFonts w:asciiTheme="minorHAnsi" w:hAnsiTheme="minorHAnsi" w:cstheme="minorHAnsi"/>
              </w:rPr>
              <w:t>a</w:t>
            </w:r>
            <w:r w:rsidRPr="00FF23C8">
              <w:rPr>
                <w:rFonts w:asciiTheme="minorHAnsi" w:hAnsiTheme="minorHAnsi" w:cstheme="minorHAnsi"/>
              </w:rPr>
              <w:t xml:space="preserve"> pris acte,</w:t>
            </w:r>
          </w:p>
          <w:p w14:paraId="0E592051"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radiation</w:t>
            </w:r>
            <w:proofErr w:type="gramEnd"/>
            <w:r w:rsidRPr="00FF23C8">
              <w:rPr>
                <w:rFonts w:asciiTheme="minorHAnsi" w:hAnsiTheme="minorHAnsi" w:cstheme="minorHAnsi"/>
              </w:rPr>
              <w:t xml:space="preserve"> telle que prévue par le </w:t>
            </w:r>
            <w:r w:rsidRPr="00FF23C8">
              <w:rPr>
                <w:rFonts w:asciiTheme="minorHAnsi" w:hAnsiTheme="minorHAnsi" w:cstheme="minorHAnsi"/>
                <w:i/>
                <w:iCs/>
              </w:rPr>
              <w:t>Manuel d’Église</w:t>
            </w:r>
            <w:r w:rsidRPr="00FF23C8">
              <w:rPr>
                <w:rFonts w:asciiTheme="minorHAnsi" w:hAnsiTheme="minorHAnsi" w:cstheme="minorHAnsi"/>
              </w:rPr>
              <w:t>, le membre intéressé étant préalablement invité à fournir des explications sur les faits susceptibles de motiver son éventuelle radiation et, plus généralement, faire valoir ses moyens de défense,</w:t>
            </w:r>
          </w:p>
          <w:p w14:paraId="4BA59139" w14:textId="041CB478" w:rsidR="001519E4" w:rsidRPr="002325E0"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transfert</w:t>
            </w:r>
            <w:proofErr w:type="gramEnd"/>
            <w:r w:rsidRPr="00FF23C8">
              <w:rPr>
                <w:rFonts w:asciiTheme="minorHAnsi" w:hAnsiTheme="minorHAnsi" w:cstheme="minorHAnsi"/>
              </w:rPr>
              <w:t xml:space="preserve"> tel que prévu par le </w:t>
            </w:r>
            <w:r w:rsidRPr="00FF23C8">
              <w:rPr>
                <w:rFonts w:asciiTheme="minorHAnsi" w:hAnsiTheme="minorHAnsi" w:cstheme="minorHAnsi"/>
                <w:i/>
                <w:iCs/>
              </w:rPr>
              <w:t>Manuel d’Église</w:t>
            </w:r>
            <w:r w:rsidRPr="00FF23C8">
              <w:rPr>
                <w:rFonts w:asciiTheme="minorHAnsi" w:hAnsiTheme="minorHAnsi" w:cstheme="minorHAnsi"/>
              </w:rPr>
              <w:t>.</w:t>
            </w:r>
          </w:p>
          <w:p w14:paraId="6F6BF249" w14:textId="77777777" w:rsidR="001519E4" w:rsidRDefault="001519E4" w:rsidP="00FF23C8">
            <w:pPr>
              <w:ind w:right="140"/>
              <w:jc w:val="both"/>
              <w:rPr>
                <w:rFonts w:asciiTheme="minorHAnsi" w:hAnsiTheme="minorHAnsi" w:cstheme="minorHAnsi"/>
                <w:b/>
              </w:rPr>
            </w:pPr>
          </w:p>
          <w:p w14:paraId="528E6E9C" w14:textId="29C115BE"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6 – AFFILIATION</w:t>
            </w:r>
          </w:p>
          <w:p w14:paraId="3D3631A3" w14:textId="77777777" w:rsidR="00BE0442" w:rsidRPr="00FF23C8" w:rsidRDefault="00BE0442" w:rsidP="00FF23C8">
            <w:pPr>
              <w:ind w:right="140"/>
              <w:jc w:val="both"/>
              <w:rPr>
                <w:rFonts w:asciiTheme="minorHAnsi" w:hAnsiTheme="minorHAnsi" w:cstheme="minorHAnsi"/>
              </w:rPr>
            </w:pPr>
          </w:p>
          <w:p w14:paraId="631B0152" w14:textId="6033512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L’Église Adventiste du septième jour de </w:t>
            </w:r>
            <w:r w:rsidRPr="00FF23C8">
              <w:rPr>
                <w:rFonts w:asciiTheme="minorHAnsi" w:hAnsiTheme="minorHAnsi" w:cstheme="minorHAnsi"/>
                <w:bCs/>
                <w:color w:val="FF0000"/>
              </w:rPr>
              <w:t>ville,</w:t>
            </w:r>
            <w:r w:rsidR="003B268D">
              <w:rPr>
                <w:rFonts w:asciiTheme="minorHAnsi" w:hAnsiTheme="minorHAnsi" w:cstheme="minorHAnsi"/>
                <w:bCs/>
                <w:color w:val="FF0000"/>
              </w:rPr>
              <w:t xml:space="preserve"> et surnom si nécessaire</w:t>
            </w:r>
            <w:r w:rsidRPr="00FF23C8">
              <w:rPr>
                <w:rFonts w:asciiTheme="minorHAnsi" w:hAnsiTheme="minorHAnsi" w:cstheme="minorHAnsi"/>
              </w:rPr>
              <w:t> :</w:t>
            </w:r>
          </w:p>
          <w:p w14:paraId="1E0E8F17"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est</w:t>
            </w:r>
            <w:proofErr w:type="gramEnd"/>
            <w:r w:rsidRPr="00FF23C8">
              <w:rPr>
                <w:rFonts w:asciiTheme="minorHAnsi" w:hAnsiTheme="minorHAnsi" w:cstheme="minorHAnsi"/>
              </w:rPr>
              <w:t xml:space="preserve"> membre de la Fédération des Églises Adventistes du septième jour du Nord de la France (FEA.N) désignée dans ces statuts par « la Fédération »,</w:t>
            </w:r>
          </w:p>
          <w:p w14:paraId="2F943934"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adopte</w:t>
            </w:r>
            <w:proofErr w:type="gramEnd"/>
            <w:r w:rsidRPr="00FF23C8">
              <w:rPr>
                <w:rFonts w:asciiTheme="minorHAnsi" w:hAnsiTheme="minorHAnsi" w:cstheme="minorHAnsi"/>
              </w:rPr>
              <w:t xml:space="preserve"> les présents statuts conformes aux statuts types proposés par la Fédération.</w:t>
            </w:r>
          </w:p>
          <w:p w14:paraId="64633D2E" w14:textId="77777777" w:rsidR="00BE0442" w:rsidRPr="00FF23C8" w:rsidRDefault="00BE0442" w:rsidP="00FF23C8">
            <w:pPr>
              <w:ind w:right="140"/>
              <w:jc w:val="both"/>
              <w:rPr>
                <w:rFonts w:asciiTheme="minorHAnsi" w:hAnsiTheme="minorHAnsi" w:cstheme="minorHAnsi"/>
              </w:rPr>
            </w:pPr>
          </w:p>
          <w:p w14:paraId="4E2EFDE1" w14:textId="77777777" w:rsidR="00BE0442" w:rsidRPr="00FF23C8" w:rsidRDefault="00BE0442" w:rsidP="00FF23C8">
            <w:pPr>
              <w:ind w:right="140"/>
              <w:jc w:val="both"/>
              <w:rPr>
                <w:rFonts w:asciiTheme="minorHAnsi" w:hAnsiTheme="minorHAnsi" w:cstheme="minorHAnsi"/>
              </w:rPr>
            </w:pPr>
          </w:p>
          <w:p w14:paraId="7BCE775A" w14:textId="77777777"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7 – RÈGLES DE FONCTIONNEMENT</w:t>
            </w:r>
          </w:p>
          <w:p w14:paraId="3AC5B700" w14:textId="77777777" w:rsidR="00BE0442" w:rsidRPr="00FF23C8" w:rsidRDefault="00BE0442" w:rsidP="00FF23C8">
            <w:pPr>
              <w:ind w:right="140"/>
              <w:jc w:val="both"/>
              <w:rPr>
                <w:rFonts w:asciiTheme="minorHAnsi" w:hAnsiTheme="minorHAnsi" w:cstheme="minorHAnsi"/>
              </w:rPr>
            </w:pPr>
          </w:p>
          <w:p w14:paraId="4E0A45DA"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règles de fonctionnement de l’association sont définies</w:t>
            </w:r>
          </w:p>
          <w:p w14:paraId="7B26A7A4" w14:textId="77777777" w:rsidR="00BE0442" w:rsidRPr="00FF23C8" w:rsidRDefault="00BE0442" w:rsidP="00FF23C8">
            <w:pPr>
              <w:ind w:right="140"/>
              <w:jc w:val="both"/>
              <w:rPr>
                <w:rFonts w:asciiTheme="minorHAnsi" w:hAnsiTheme="minorHAnsi" w:cstheme="minorHAnsi"/>
              </w:rPr>
            </w:pPr>
          </w:p>
          <w:p w14:paraId="14FA2A8E" w14:textId="77777777" w:rsidR="00BE0442" w:rsidRPr="00FF23C8" w:rsidRDefault="00BE0442" w:rsidP="00FF23C8">
            <w:pPr>
              <w:pStyle w:val="Paragraphedeliste"/>
              <w:numPr>
                <w:ilvl w:val="0"/>
                <w:numId w:val="2"/>
              </w:numPr>
              <w:ind w:right="140"/>
              <w:jc w:val="both"/>
              <w:rPr>
                <w:rFonts w:asciiTheme="minorHAnsi" w:hAnsiTheme="minorHAnsi" w:cstheme="minorHAnsi"/>
              </w:rPr>
            </w:pPr>
            <w:proofErr w:type="gramStart"/>
            <w:r w:rsidRPr="00FF23C8">
              <w:rPr>
                <w:rFonts w:asciiTheme="minorHAnsi" w:hAnsiTheme="minorHAnsi" w:cstheme="minorHAnsi"/>
              </w:rPr>
              <w:t>par</w:t>
            </w:r>
            <w:proofErr w:type="gramEnd"/>
            <w:r w:rsidRPr="00FF23C8">
              <w:rPr>
                <w:rFonts w:asciiTheme="minorHAnsi" w:hAnsiTheme="minorHAnsi" w:cstheme="minorHAnsi"/>
              </w:rPr>
              <w:t xml:space="preserve"> les présents statuts et les documents en vigueur suivants :</w:t>
            </w:r>
          </w:p>
          <w:p w14:paraId="5C3F3352"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le</w:t>
            </w:r>
            <w:proofErr w:type="gramEnd"/>
            <w:r w:rsidRPr="00FF23C8">
              <w:rPr>
                <w:rFonts w:asciiTheme="minorHAnsi" w:hAnsiTheme="minorHAnsi" w:cstheme="minorHAnsi"/>
              </w:rPr>
              <w:t xml:space="preserve"> </w:t>
            </w:r>
            <w:r w:rsidRPr="00FF23C8">
              <w:rPr>
                <w:rFonts w:asciiTheme="minorHAnsi" w:hAnsiTheme="minorHAnsi" w:cstheme="minorHAnsi"/>
                <w:i/>
                <w:iCs/>
              </w:rPr>
              <w:t>Manuel d’Église</w:t>
            </w:r>
            <w:r w:rsidRPr="00FF23C8">
              <w:rPr>
                <w:rFonts w:asciiTheme="minorHAnsi" w:hAnsiTheme="minorHAnsi" w:cstheme="minorHAnsi"/>
              </w:rPr>
              <w:t xml:space="preserve"> dans sa dernière version et traduite par l’Union des Fédérations Adventistes (UFA),</w:t>
            </w:r>
          </w:p>
          <w:p w14:paraId="7FA0B14B"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les</w:t>
            </w:r>
            <w:proofErr w:type="gramEnd"/>
            <w:r w:rsidRPr="00FF23C8">
              <w:rPr>
                <w:rFonts w:asciiTheme="minorHAnsi" w:hAnsiTheme="minorHAnsi" w:cstheme="minorHAnsi"/>
              </w:rPr>
              <w:t xml:space="preserve"> statuts de la Fédération,</w:t>
            </w:r>
          </w:p>
          <w:p w14:paraId="52BE88A6"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le</w:t>
            </w:r>
            <w:proofErr w:type="gramEnd"/>
            <w:r w:rsidRPr="00FF23C8">
              <w:rPr>
                <w:rFonts w:asciiTheme="minorHAnsi" w:hAnsiTheme="minorHAnsi" w:cstheme="minorHAnsi"/>
              </w:rPr>
              <w:t xml:space="preserve"> document intitulé « Fonctionnement et procédure d’une assemblée de fédération » établi par l’Union des Fédérations Adventistes ; et</w:t>
            </w:r>
          </w:p>
          <w:p w14:paraId="728D32A0" w14:textId="77777777" w:rsidR="00BE0442" w:rsidRPr="00FF23C8" w:rsidRDefault="00BE0442" w:rsidP="00FF23C8">
            <w:pPr>
              <w:ind w:right="140"/>
              <w:jc w:val="both"/>
              <w:rPr>
                <w:rFonts w:asciiTheme="minorHAnsi" w:hAnsiTheme="minorHAnsi" w:cstheme="minorHAnsi"/>
              </w:rPr>
            </w:pPr>
          </w:p>
          <w:p w14:paraId="2DDC1AAA" w14:textId="77777777" w:rsidR="00BE0442" w:rsidRPr="00FF23C8" w:rsidRDefault="00BE0442" w:rsidP="00FF23C8">
            <w:pPr>
              <w:pStyle w:val="Paragraphedeliste"/>
              <w:numPr>
                <w:ilvl w:val="0"/>
                <w:numId w:val="2"/>
              </w:numPr>
              <w:ind w:right="140"/>
              <w:jc w:val="both"/>
              <w:rPr>
                <w:rFonts w:asciiTheme="minorHAnsi" w:hAnsiTheme="minorHAnsi" w:cstheme="minorHAnsi"/>
              </w:rPr>
            </w:pPr>
            <w:proofErr w:type="gramStart"/>
            <w:r w:rsidRPr="00FF23C8">
              <w:rPr>
                <w:rFonts w:asciiTheme="minorHAnsi" w:hAnsiTheme="minorHAnsi" w:cstheme="minorHAnsi"/>
              </w:rPr>
              <w:t>par</w:t>
            </w:r>
            <w:proofErr w:type="gramEnd"/>
            <w:r w:rsidRPr="00FF23C8">
              <w:rPr>
                <w:rFonts w:asciiTheme="minorHAnsi" w:hAnsiTheme="minorHAnsi" w:cstheme="minorHAnsi"/>
              </w:rPr>
              <w:t xml:space="preserve"> les décisions du comité d’église et/ou par les résolutions de l’assemblée générale de l’association.</w:t>
            </w:r>
          </w:p>
          <w:p w14:paraId="6FF7AD05" w14:textId="77777777" w:rsidR="00BE0442" w:rsidRPr="00FF23C8" w:rsidRDefault="00BE0442" w:rsidP="00FF23C8">
            <w:pPr>
              <w:ind w:right="140"/>
              <w:jc w:val="both"/>
              <w:rPr>
                <w:rFonts w:asciiTheme="minorHAnsi" w:hAnsiTheme="minorHAnsi" w:cstheme="minorHAnsi"/>
              </w:rPr>
            </w:pPr>
          </w:p>
          <w:p w14:paraId="0BB57AAD"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règles de fonctionnement sont opposables à tous les membres de l’association.</w:t>
            </w:r>
          </w:p>
          <w:p w14:paraId="4C2FFB04" w14:textId="77777777" w:rsidR="00BE0442" w:rsidRPr="00FF23C8" w:rsidRDefault="00BE0442" w:rsidP="00FF23C8">
            <w:pPr>
              <w:ind w:right="140"/>
              <w:jc w:val="both"/>
              <w:rPr>
                <w:rFonts w:asciiTheme="minorHAnsi" w:hAnsiTheme="minorHAnsi" w:cstheme="minorHAnsi"/>
              </w:rPr>
            </w:pPr>
          </w:p>
          <w:p w14:paraId="67BD9CD2" w14:textId="77777777" w:rsidR="00BE0442" w:rsidRPr="00FF23C8" w:rsidRDefault="00BE0442" w:rsidP="00FF23C8">
            <w:pPr>
              <w:ind w:right="140"/>
              <w:jc w:val="both"/>
              <w:rPr>
                <w:rFonts w:asciiTheme="minorHAnsi" w:hAnsiTheme="minorHAnsi" w:cstheme="minorHAnsi"/>
              </w:rPr>
            </w:pPr>
          </w:p>
          <w:p w14:paraId="3A0609FA" w14:textId="77777777" w:rsidR="00A21F06" w:rsidRDefault="00A21F06" w:rsidP="00FF23C8">
            <w:pPr>
              <w:ind w:right="140"/>
              <w:jc w:val="both"/>
              <w:rPr>
                <w:rFonts w:asciiTheme="minorHAnsi" w:hAnsiTheme="minorHAnsi" w:cstheme="minorHAnsi"/>
                <w:b/>
              </w:rPr>
            </w:pPr>
          </w:p>
          <w:p w14:paraId="2FA95AD1" w14:textId="77777777" w:rsidR="00A21F06" w:rsidRDefault="00A21F06" w:rsidP="00FF23C8">
            <w:pPr>
              <w:ind w:right="140"/>
              <w:jc w:val="both"/>
              <w:rPr>
                <w:rFonts w:asciiTheme="minorHAnsi" w:hAnsiTheme="minorHAnsi" w:cstheme="minorHAnsi"/>
                <w:b/>
              </w:rPr>
            </w:pPr>
          </w:p>
          <w:p w14:paraId="1FF3718B" w14:textId="77777777" w:rsidR="00A21F06" w:rsidRDefault="00A21F06" w:rsidP="00FF23C8">
            <w:pPr>
              <w:ind w:right="140"/>
              <w:jc w:val="both"/>
              <w:rPr>
                <w:rFonts w:asciiTheme="minorHAnsi" w:hAnsiTheme="minorHAnsi" w:cstheme="minorHAnsi"/>
                <w:b/>
              </w:rPr>
            </w:pPr>
          </w:p>
          <w:p w14:paraId="13B25B53" w14:textId="77777777" w:rsidR="00A21F06" w:rsidRDefault="00A21F06" w:rsidP="00FF23C8">
            <w:pPr>
              <w:ind w:right="140"/>
              <w:jc w:val="both"/>
              <w:rPr>
                <w:rFonts w:asciiTheme="minorHAnsi" w:hAnsiTheme="minorHAnsi" w:cstheme="minorHAnsi"/>
                <w:b/>
              </w:rPr>
            </w:pPr>
          </w:p>
          <w:p w14:paraId="3A2C5F94" w14:textId="77777777" w:rsidR="00A21F06" w:rsidRDefault="00A21F06" w:rsidP="00FF23C8">
            <w:pPr>
              <w:ind w:right="140"/>
              <w:jc w:val="both"/>
              <w:rPr>
                <w:rFonts w:asciiTheme="minorHAnsi" w:hAnsiTheme="minorHAnsi" w:cstheme="minorHAnsi"/>
                <w:b/>
              </w:rPr>
            </w:pPr>
          </w:p>
          <w:p w14:paraId="7B4E3D8E" w14:textId="77777777" w:rsidR="00A21F06" w:rsidRDefault="00A21F06" w:rsidP="00FF23C8">
            <w:pPr>
              <w:ind w:right="140"/>
              <w:jc w:val="both"/>
              <w:rPr>
                <w:rFonts w:asciiTheme="minorHAnsi" w:hAnsiTheme="minorHAnsi" w:cstheme="minorHAnsi"/>
                <w:b/>
              </w:rPr>
            </w:pPr>
          </w:p>
          <w:p w14:paraId="1FDCD262" w14:textId="77777777" w:rsidR="00A21F06" w:rsidRDefault="00A21F06" w:rsidP="00FF23C8">
            <w:pPr>
              <w:ind w:right="140"/>
              <w:jc w:val="both"/>
              <w:rPr>
                <w:rFonts w:asciiTheme="minorHAnsi" w:hAnsiTheme="minorHAnsi" w:cstheme="minorHAnsi"/>
                <w:b/>
              </w:rPr>
            </w:pPr>
          </w:p>
          <w:p w14:paraId="3DFA4B9F" w14:textId="77777777" w:rsidR="00A21F06" w:rsidRDefault="00A21F06" w:rsidP="00FF23C8">
            <w:pPr>
              <w:ind w:right="140"/>
              <w:jc w:val="both"/>
              <w:rPr>
                <w:rFonts w:asciiTheme="minorHAnsi" w:hAnsiTheme="minorHAnsi" w:cstheme="minorHAnsi"/>
                <w:b/>
              </w:rPr>
            </w:pPr>
          </w:p>
          <w:p w14:paraId="4D820A3A" w14:textId="77777777" w:rsidR="00A21F06" w:rsidRDefault="00A21F06" w:rsidP="00FF23C8">
            <w:pPr>
              <w:ind w:right="140"/>
              <w:jc w:val="both"/>
              <w:rPr>
                <w:rFonts w:asciiTheme="minorHAnsi" w:hAnsiTheme="minorHAnsi" w:cstheme="minorHAnsi"/>
                <w:b/>
              </w:rPr>
            </w:pPr>
          </w:p>
          <w:p w14:paraId="755CCAF0" w14:textId="77777777" w:rsidR="00A21F06" w:rsidRDefault="00A21F06" w:rsidP="00FF23C8">
            <w:pPr>
              <w:ind w:right="140"/>
              <w:jc w:val="both"/>
              <w:rPr>
                <w:rFonts w:asciiTheme="minorHAnsi" w:hAnsiTheme="minorHAnsi" w:cstheme="minorHAnsi"/>
                <w:b/>
              </w:rPr>
            </w:pPr>
          </w:p>
          <w:p w14:paraId="1A6D0708" w14:textId="77777777" w:rsidR="00A21F06" w:rsidRDefault="00A21F06" w:rsidP="00FF23C8">
            <w:pPr>
              <w:ind w:right="140"/>
              <w:jc w:val="both"/>
              <w:rPr>
                <w:rFonts w:asciiTheme="minorHAnsi" w:hAnsiTheme="minorHAnsi" w:cstheme="minorHAnsi"/>
                <w:b/>
              </w:rPr>
            </w:pPr>
          </w:p>
          <w:p w14:paraId="76426C12" w14:textId="77777777" w:rsidR="00A21F06" w:rsidRDefault="00A21F06" w:rsidP="00FF23C8">
            <w:pPr>
              <w:ind w:right="140"/>
              <w:jc w:val="both"/>
              <w:rPr>
                <w:rFonts w:asciiTheme="minorHAnsi" w:hAnsiTheme="minorHAnsi" w:cstheme="minorHAnsi"/>
                <w:b/>
              </w:rPr>
            </w:pPr>
          </w:p>
          <w:p w14:paraId="3D1A561D" w14:textId="77777777" w:rsidR="00A21F06" w:rsidRDefault="00A21F06" w:rsidP="00FF23C8">
            <w:pPr>
              <w:ind w:right="140"/>
              <w:jc w:val="both"/>
              <w:rPr>
                <w:rFonts w:asciiTheme="minorHAnsi" w:hAnsiTheme="minorHAnsi" w:cstheme="minorHAnsi"/>
                <w:b/>
              </w:rPr>
            </w:pPr>
          </w:p>
          <w:p w14:paraId="0FB609CC" w14:textId="77777777" w:rsidR="00A21F06" w:rsidRDefault="00A21F06" w:rsidP="00FF23C8">
            <w:pPr>
              <w:ind w:right="140"/>
              <w:jc w:val="both"/>
              <w:rPr>
                <w:rFonts w:asciiTheme="minorHAnsi" w:hAnsiTheme="minorHAnsi" w:cstheme="minorHAnsi"/>
                <w:b/>
              </w:rPr>
            </w:pPr>
          </w:p>
          <w:p w14:paraId="573E3314" w14:textId="77777777" w:rsidR="00A21F06" w:rsidRDefault="00A21F06" w:rsidP="00FF23C8">
            <w:pPr>
              <w:ind w:right="140"/>
              <w:jc w:val="both"/>
              <w:rPr>
                <w:rFonts w:asciiTheme="minorHAnsi" w:hAnsiTheme="minorHAnsi" w:cstheme="minorHAnsi"/>
                <w:b/>
              </w:rPr>
            </w:pPr>
          </w:p>
          <w:p w14:paraId="7036125B" w14:textId="55A287BD"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8 – ASSEMBLÉES GÉNÉRALES</w:t>
            </w:r>
          </w:p>
          <w:p w14:paraId="656B26BD" w14:textId="77777777" w:rsidR="00BE0442" w:rsidRPr="00FF23C8" w:rsidRDefault="00BE0442" w:rsidP="00FF23C8">
            <w:pPr>
              <w:ind w:right="140"/>
              <w:jc w:val="both"/>
              <w:rPr>
                <w:rFonts w:asciiTheme="minorHAnsi" w:hAnsiTheme="minorHAnsi" w:cstheme="minorHAnsi"/>
              </w:rPr>
            </w:pPr>
          </w:p>
          <w:p w14:paraId="5ABA2043" w14:textId="77777777" w:rsidR="00BE0442" w:rsidRPr="00FF23C8" w:rsidRDefault="00BE0442" w:rsidP="00FF23C8">
            <w:pPr>
              <w:ind w:right="140"/>
              <w:jc w:val="both"/>
              <w:rPr>
                <w:rFonts w:asciiTheme="minorHAnsi" w:hAnsiTheme="minorHAnsi" w:cstheme="minorHAnsi"/>
                <w:i/>
                <w:iCs/>
              </w:rPr>
            </w:pPr>
            <w:r w:rsidRPr="00FF23C8">
              <w:rPr>
                <w:rFonts w:asciiTheme="minorHAnsi" w:hAnsiTheme="minorHAnsi" w:cstheme="minorHAnsi"/>
              </w:rPr>
              <w:t>L’assemblée générale ordinaire se réunit au moins une fois par an, sur convocation du président de l’association faite par tout moyen d’annonce au moins 7 jours à l’avance, y compris à l’occasion du culte hebdomadaire principal. Elle peut avoir lieu via les nouvelles technologies de communication, si nécessaire, par décision du comité d’église.</w:t>
            </w:r>
          </w:p>
          <w:p w14:paraId="317490FE" w14:textId="77777777" w:rsidR="00BE0442" w:rsidRPr="00FF23C8" w:rsidRDefault="00BE0442" w:rsidP="00FF23C8">
            <w:pPr>
              <w:ind w:right="140"/>
              <w:jc w:val="both"/>
              <w:rPr>
                <w:rFonts w:asciiTheme="minorHAnsi" w:hAnsiTheme="minorHAnsi" w:cstheme="minorHAnsi"/>
              </w:rPr>
            </w:pPr>
          </w:p>
          <w:p w14:paraId="5FEB3444"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La convocation contient l’ordre du jour de l’assemblée fixé par le comité d’église.</w:t>
            </w:r>
          </w:p>
          <w:p w14:paraId="5D41064B" w14:textId="77777777" w:rsidR="00BE0442" w:rsidRPr="00FF23C8" w:rsidRDefault="00BE0442" w:rsidP="00FF23C8">
            <w:pPr>
              <w:ind w:right="140"/>
              <w:jc w:val="both"/>
              <w:rPr>
                <w:rFonts w:asciiTheme="minorHAnsi" w:hAnsiTheme="minorHAnsi" w:cstheme="minorHAnsi"/>
              </w:rPr>
            </w:pPr>
          </w:p>
          <w:p w14:paraId="229B532C"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L’assemblée générale ordinaire est constituée de tous les membres de l’association.</w:t>
            </w:r>
          </w:p>
          <w:p w14:paraId="3BD2965A" w14:textId="77777777" w:rsidR="00BE0442" w:rsidRPr="00FF23C8" w:rsidRDefault="00BE0442" w:rsidP="00FF23C8">
            <w:pPr>
              <w:ind w:right="140"/>
              <w:jc w:val="both"/>
              <w:rPr>
                <w:rFonts w:asciiTheme="minorHAnsi" w:hAnsiTheme="minorHAnsi" w:cstheme="minorHAnsi"/>
              </w:rPr>
            </w:pPr>
          </w:p>
          <w:p w14:paraId="18DECC98"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Elle se réunit pour :</w:t>
            </w:r>
          </w:p>
          <w:p w14:paraId="365BAB27"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approuver</w:t>
            </w:r>
            <w:proofErr w:type="gramEnd"/>
            <w:r w:rsidRPr="00FF23C8">
              <w:rPr>
                <w:rFonts w:asciiTheme="minorHAnsi" w:hAnsiTheme="minorHAnsi" w:cstheme="minorHAnsi"/>
              </w:rPr>
              <w:t xml:space="preserve"> les actes d’administration </w:t>
            </w:r>
            <w:r w:rsidRPr="00FF23C8">
              <w:rPr>
                <w:rFonts w:asciiTheme="minorHAnsi" w:hAnsiTheme="minorHAnsi" w:cstheme="minorHAnsi"/>
                <w:dstrike/>
              </w:rPr>
              <w:t>l</w:t>
            </w:r>
            <w:r w:rsidRPr="00FF23C8">
              <w:rPr>
                <w:rFonts w:asciiTheme="minorHAnsi" w:hAnsiTheme="minorHAnsi" w:cstheme="minorHAnsi"/>
              </w:rPr>
              <w:t>égale,</w:t>
            </w:r>
          </w:p>
          <w:p w14:paraId="75C1B907"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se</w:t>
            </w:r>
            <w:proofErr w:type="gramEnd"/>
            <w:r w:rsidRPr="00FF23C8">
              <w:rPr>
                <w:rFonts w:asciiTheme="minorHAnsi" w:hAnsiTheme="minorHAnsi" w:cstheme="minorHAnsi"/>
              </w:rPr>
              <w:t xml:space="preserve"> prononcer sur la qualité de ses membres,</w:t>
            </w:r>
          </w:p>
          <w:p w14:paraId="23E434C9"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prendre</w:t>
            </w:r>
            <w:proofErr w:type="gramEnd"/>
            <w:r w:rsidRPr="00FF23C8">
              <w:rPr>
                <w:rFonts w:asciiTheme="minorHAnsi" w:hAnsiTheme="minorHAnsi" w:cstheme="minorHAnsi"/>
              </w:rPr>
              <w:t xml:space="preserve"> toute décision utile à la bonne marche de l’association et à sa stratégie pour remplir son objet,</w:t>
            </w:r>
          </w:p>
          <w:p w14:paraId="04C9C496"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entendre</w:t>
            </w:r>
            <w:proofErr w:type="gramEnd"/>
            <w:r w:rsidRPr="00FF23C8">
              <w:rPr>
                <w:rFonts w:asciiTheme="minorHAnsi" w:hAnsiTheme="minorHAnsi" w:cstheme="minorHAnsi"/>
              </w:rPr>
              <w:t xml:space="preserve"> les rapports du comité d’église et ceux des départements de l’association sur l’activité de l’association au cours de l’exercice écoulé.</w:t>
            </w:r>
          </w:p>
          <w:p w14:paraId="4B875F7F" w14:textId="77777777" w:rsidR="00BE0442" w:rsidRPr="00FF23C8" w:rsidRDefault="00BE0442" w:rsidP="00FF23C8">
            <w:pPr>
              <w:ind w:right="140"/>
              <w:jc w:val="both"/>
              <w:rPr>
                <w:rFonts w:asciiTheme="minorHAnsi" w:hAnsiTheme="minorHAnsi" w:cstheme="minorHAnsi"/>
              </w:rPr>
            </w:pPr>
          </w:p>
          <w:p w14:paraId="23675D09"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décisions de toute séance de l’assemblée générale ordinaire ou extraordinaire :</w:t>
            </w:r>
          </w:p>
          <w:p w14:paraId="4F68EA33"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lient</w:t>
            </w:r>
            <w:proofErr w:type="gramEnd"/>
            <w:r w:rsidRPr="00FF23C8">
              <w:rPr>
                <w:rFonts w:asciiTheme="minorHAnsi" w:hAnsiTheme="minorHAnsi" w:cstheme="minorHAnsi"/>
              </w:rPr>
              <w:t xml:space="preserve"> chacun des membres de l’association,</w:t>
            </w:r>
          </w:p>
          <w:p w14:paraId="06ED8EC2" w14:textId="77777777" w:rsidR="00BE0442" w:rsidRPr="00FF23C8" w:rsidRDefault="00BE0442" w:rsidP="00FF23C8">
            <w:pPr>
              <w:pStyle w:val="Paragraphedeliste"/>
              <w:numPr>
                <w:ilvl w:val="0"/>
                <w:numId w:val="1"/>
              </w:numPr>
              <w:ind w:right="140"/>
              <w:jc w:val="both"/>
              <w:rPr>
                <w:rFonts w:asciiTheme="minorHAnsi" w:hAnsiTheme="minorHAnsi" w:cstheme="minorHAnsi"/>
                <w:strike/>
              </w:rPr>
            </w:pPr>
            <w:proofErr w:type="gramStart"/>
            <w:r w:rsidRPr="00FF23C8">
              <w:rPr>
                <w:rFonts w:asciiTheme="minorHAnsi" w:hAnsiTheme="minorHAnsi" w:cstheme="minorHAnsi"/>
              </w:rPr>
              <w:t>sont</w:t>
            </w:r>
            <w:proofErr w:type="gramEnd"/>
            <w:r w:rsidRPr="00FF23C8">
              <w:rPr>
                <w:rFonts w:asciiTheme="minorHAnsi" w:hAnsiTheme="minorHAnsi" w:cstheme="minorHAnsi"/>
              </w:rPr>
              <w:t xml:space="preserve"> soumises aux règles fixées par le </w:t>
            </w:r>
            <w:r w:rsidRPr="00FF23C8">
              <w:rPr>
                <w:rFonts w:asciiTheme="minorHAnsi" w:hAnsiTheme="minorHAnsi" w:cstheme="minorHAnsi"/>
                <w:i/>
                <w:iCs/>
              </w:rPr>
              <w:t>Manuel d’Église</w:t>
            </w:r>
            <w:r w:rsidRPr="00FF23C8">
              <w:rPr>
                <w:rFonts w:asciiTheme="minorHAnsi" w:hAnsiTheme="minorHAnsi" w:cstheme="minorHAnsi"/>
              </w:rPr>
              <w:t>,</w:t>
            </w:r>
          </w:p>
          <w:p w14:paraId="628A4EFD" w14:textId="77777777" w:rsidR="00BE0442" w:rsidRPr="00FF23C8" w:rsidRDefault="00BE0442" w:rsidP="00FF23C8">
            <w:pPr>
              <w:pStyle w:val="Paragraphedeliste"/>
              <w:numPr>
                <w:ilvl w:val="0"/>
                <w:numId w:val="1"/>
              </w:numPr>
              <w:ind w:right="140"/>
              <w:jc w:val="both"/>
              <w:rPr>
                <w:rFonts w:asciiTheme="minorHAnsi" w:hAnsiTheme="minorHAnsi" w:cstheme="minorHAnsi"/>
                <w:strike/>
              </w:rPr>
            </w:pPr>
            <w:proofErr w:type="gramStart"/>
            <w:r w:rsidRPr="00FF23C8">
              <w:rPr>
                <w:rFonts w:asciiTheme="minorHAnsi" w:hAnsiTheme="minorHAnsi" w:cstheme="minorHAnsi"/>
              </w:rPr>
              <w:t>et</w:t>
            </w:r>
            <w:proofErr w:type="gramEnd"/>
            <w:r w:rsidRPr="00FF23C8">
              <w:rPr>
                <w:rFonts w:asciiTheme="minorHAnsi" w:hAnsiTheme="minorHAnsi" w:cstheme="minorHAnsi"/>
              </w:rPr>
              <w:t xml:space="preserve"> sont prises à la majorité des membres présents sauf pour le cas des articles 11 et 12 des présents statuts.</w:t>
            </w:r>
          </w:p>
          <w:p w14:paraId="6F0527AF" w14:textId="77777777" w:rsidR="00BE0442" w:rsidRPr="00FF23C8" w:rsidRDefault="00BE0442" w:rsidP="00FF23C8">
            <w:pPr>
              <w:ind w:right="140"/>
              <w:jc w:val="both"/>
              <w:rPr>
                <w:rFonts w:asciiTheme="minorHAnsi" w:hAnsiTheme="minorHAnsi" w:cstheme="minorHAnsi"/>
              </w:rPr>
            </w:pPr>
          </w:p>
          <w:p w14:paraId="33D0545E"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En cas de litige relatif au fonctionnement de l’assemblée, et à défaut de solutions internes, il devra être fait appel à l’arbitrage de la Fédération.</w:t>
            </w:r>
          </w:p>
          <w:p w14:paraId="5A417449" w14:textId="77777777" w:rsidR="00BE0442" w:rsidRPr="00FF23C8" w:rsidRDefault="00BE0442" w:rsidP="00FF23C8">
            <w:pPr>
              <w:ind w:right="140"/>
              <w:jc w:val="both"/>
              <w:rPr>
                <w:rFonts w:asciiTheme="minorHAnsi" w:hAnsiTheme="minorHAnsi" w:cstheme="minorHAnsi"/>
              </w:rPr>
            </w:pPr>
          </w:p>
          <w:p w14:paraId="1C170211"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Outre l’assemblée générale ordinaire, une assemblée extraordinaire peut être convoquée par le président de l’association ou à la demande d’au moins un tiers des membres de l’association ou par le président de la Fédération. Une assemblée extraordinaire ne peut avoir lieu qu’en présentiel.</w:t>
            </w:r>
          </w:p>
          <w:p w14:paraId="39B70F15" w14:textId="77777777" w:rsidR="00BE0442" w:rsidRPr="00FF23C8" w:rsidRDefault="00BE0442" w:rsidP="00FF23C8">
            <w:pPr>
              <w:ind w:right="140"/>
              <w:jc w:val="both"/>
              <w:rPr>
                <w:rFonts w:asciiTheme="minorHAnsi" w:hAnsiTheme="minorHAnsi" w:cstheme="minorHAnsi"/>
              </w:rPr>
            </w:pPr>
          </w:p>
          <w:p w14:paraId="3ECA685A"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Pour les assemblées générales, le vote par procuration est exclu.</w:t>
            </w:r>
          </w:p>
          <w:p w14:paraId="761228B9" w14:textId="77777777" w:rsidR="00BE0442" w:rsidRPr="00FF23C8" w:rsidRDefault="00BE0442" w:rsidP="00FF23C8">
            <w:pPr>
              <w:ind w:right="140"/>
              <w:jc w:val="both"/>
              <w:rPr>
                <w:rFonts w:asciiTheme="minorHAnsi" w:hAnsiTheme="minorHAnsi" w:cstheme="minorHAnsi"/>
              </w:rPr>
            </w:pPr>
          </w:p>
          <w:p w14:paraId="31B12DDB" w14:textId="77777777" w:rsidR="00BE0442" w:rsidRPr="00FF23C8" w:rsidRDefault="00BE0442" w:rsidP="00FF23C8">
            <w:pPr>
              <w:ind w:right="140"/>
              <w:jc w:val="both"/>
              <w:rPr>
                <w:rFonts w:asciiTheme="minorHAnsi" w:hAnsiTheme="minorHAnsi" w:cstheme="minorHAnsi"/>
              </w:rPr>
            </w:pPr>
          </w:p>
          <w:p w14:paraId="42ED38D3" w14:textId="77777777" w:rsidR="00A21F06" w:rsidRDefault="00A21F06" w:rsidP="00FF23C8">
            <w:pPr>
              <w:ind w:right="140"/>
              <w:jc w:val="both"/>
              <w:rPr>
                <w:rFonts w:asciiTheme="minorHAnsi" w:hAnsiTheme="minorHAnsi" w:cstheme="minorHAnsi"/>
                <w:b/>
              </w:rPr>
            </w:pPr>
          </w:p>
          <w:p w14:paraId="0B627B6E" w14:textId="77777777" w:rsidR="00A21F06" w:rsidRDefault="00A21F06" w:rsidP="00FF23C8">
            <w:pPr>
              <w:ind w:right="140"/>
              <w:jc w:val="both"/>
              <w:rPr>
                <w:rFonts w:asciiTheme="minorHAnsi" w:hAnsiTheme="minorHAnsi" w:cstheme="minorHAnsi"/>
                <w:b/>
              </w:rPr>
            </w:pPr>
          </w:p>
          <w:p w14:paraId="35B62AA2" w14:textId="77777777" w:rsidR="00A21F06" w:rsidRDefault="00A21F06" w:rsidP="00FF23C8">
            <w:pPr>
              <w:ind w:right="140"/>
              <w:jc w:val="both"/>
              <w:rPr>
                <w:rFonts w:asciiTheme="minorHAnsi" w:hAnsiTheme="minorHAnsi" w:cstheme="minorHAnsi"/>
                <w:b/>
              </w:rPr>
            </w:pPr>
          </w:p>
          <w:p w14:paraId="7916B5D9" w14:textId="77777777" w:rsidR="00A21F06" w:rsidRDefault="00A21F06" w:rsidP="00FF23C8">
            <w:pPr>
              <w:ind w:right="140"/>
              <w:jc w:val="both"/>
              <w:rPr>
                <w:rFonts w:asciiTheme="minorHAnsi" w:hAnsiTheme="minorHAnsi" w:cstheme="minorHAnsi"/>
                <w:b/>
              </w:rPr>
            </w:pPr>
          </w:p>
          <w:p w14:paraId="1F010B0D" w14:textId="77777777" w:rsidR="00A21F06" w:rsidRDefault="00A21F06" w:rsidP="00FF23C8">
            <w:pPr>
              <w:ind w:right="140"/>
              <w:jc w:val="both"/>
              <w:rPr>
                <w:rFonts w:asciiTheme="minorHAnsi" w:hAnsiTheme="minorHAnsi" w:cstheme="minorHAnsi"/>
                <w:b/>
              </w:rPr>
            </w:pPr>
          </w:p>
          <w:p w14:paraId="7538ECB8" w14:textId="774B4E20"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9 – COMITÉ D’ÉGLISE</w:t>
            </w:r>
          </w:p>
          <w:p w14:paraId="23DE3798" w14:textId="77777777" w:rsidR="00BE0442" w:rsidRPr="00FF23C8" w:rsidRDefault="00BE0442" w:rsidP="00FF23C8">
            <w:pPr>
              <w:ind w:right="140"/>
              <w:jc w:val="both"/>
              <w:rPr>
                <w:rFonts w:asciiTheme="minorHAnsi" w:hAnsiTheme="minorHAnsi" w:cstheme="minorHAnsi"/>
              </w:rPr>
            </w:pPr>
          </w:p>
          <w:p w14:paraId="1F0799AA"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L’association est administrée par un comité d’église.</w:t>
            </w:r>
          </w:p>
          <w:p w14:paraId="019EC143" w14:textId="77777777" w:rsidR="00BE0442" w:rsidRPr="00FF23C8" w:rsidRDefault="00BE0442" w:rsidP="00FF23C8">
            <w:pPr>
              <w:ind w:right="140"/>
              <w:jc w:val="both"/>
              <w:rPr>
                <w:rFonts w:asciiTheme="minorHAnsi" w:hAnsiTheme="minorHAnsi" w:cstheme="minorHAnsi"/>
              </w:rPr>
            </w:pPr>
          </w:p>
          <w:p w14:paraId="4268EB26"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Il est composé :</w:t>
            </w:r>
          </w:p>
          <w:p w14:paraId="4E11F968"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d’un</w:t>
            </w:r>
            <w:proofErr w:type="gramEnd"/>
            <w:r w:rsidRPr="00FF23C8">
              <w:rPr>
                <w:rFonts w:asciiTheme="minorHAnsi" w:hAnsiTheme="minorHAnsi" w:cstheme="minorHAnsi"/>
              </w:rPr>
              <w:t xml:space="preserve"> président,</w:t>
            </w:r>
          </w:p>
          <w:p w14:paraId="2299DF9A"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d’un</w:t>
            </w:r>
            <w:proofErr w:type="gramEnd"/>
            <w:r w:rsidRPr="00FF23C8">
              <w:rPr>
                <w:rFonts w:asciiTheme="minorHAnsi" w:hAnsiTheme="minorHAnsi" w:cstheme="minorHAnsi"/>
              </w:rPr>
              <w:t xml:space="preserve"> secrétaire, d’un trésorier et d’au moins quatre autres membres.</w:t>
            </w:r>
          </w:p>
          <w:p w14:paraId="0423E21A" w14:textId="77777777" w:rsidR="00BE0442" w:rsidRPr="00FF23C8" w:rsidRDefault="00BE0442" w:rsidP="00FF23C8">
            <w:pPr>
              <w:ind w:right="140"/>
              <w:jc w:val="both"/>
              <w:rPr>
                <w:rFonts w:asciiTheme="minorHAnsi" w:hAnsiTheme="minorHAnsi" w:cstheme="minorHAnsi"/>
              </w:rPr>
            </w:pPr>
          </w:p>
          <w:p w14:paraId="6FA5BA09"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membres du comité sont élus pour un mandat d’un ou deux ans, selon décision de l’assemblée générale. Les membres sortants sont rééligibles.</w:t>
            </w:r>
          </w:p>
          <w:p w14:paraId="43DEED1F" w14:textId="77777777" w:rsidR="00BE0442" w:rsidRPr="00FF23C8" w:rsidRDefault="00BE0442" w:rsidP="00FF23C8">
            <w:pPr>
              <w:ind w:right="140"/>
              <w:jc w:val="both"/>
              <w:rPr>
                <w:rFonts w:asciiTheme="minorHAnsi" w:hAnsiTheme="minorHAnsi" w:cstheme="minorHAnsi"/>
              </w:rPr>
            </w:pPr>
          </w:p>
          <w:p w14:paraId="5A3B8FDB"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 président est nommé par l’assemblée générale sur proposition du conseil d’administration de la Fédération.</w:t>
            </w:r>
          </w:p>
          <w:p w14:paraId="3A0ABD58" w14:textId="77777777" w:rsidR="00BE0442" w:rsidRPr="00FF23C8" w:rsidRDefault="00BE0442" w:rsidP="00FF23C8">
            <w:pPr>
              <w:ind w:right="140"/>
              <w:jc w:val="both"/>
              <w:rPr>
                <w:rFonts w:asciiTheme="minorHAnsi" w:hAnsiTheme="minorHAnsi" w:cstheme="minorHAnsi"/>
              </w:rPr>
            </w:pPr>
          </w:p>
          <w:p w14:paraId="490EAB51"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Le fonctionnement et les conditions d’élection des membres du comité d’église, autres que celles précitées sur le président, sont définis par le </w:t>
            </w:r>
            <w:r w:rsidRPr="00FF23C8">
              <w:rPr>
                <w:rFonts w:asciiTheme="minorHAnsi" w:hAnsiTheme="minorHAnsi" w:cstheme="minorHAnsi"/>
                <w:i/>
                <w:iCs/>
              </w:rPr>
              <w:t>Manuel d’Église</w:t>
            </w:r>
            <w:r w:rsidRPr="00FF23C8">
              <w:rPr>
                <w:rFonts w:asciiTheme="minorHAnsi" w:hAnsiTheme="minorHAnsi" w:cstheme="minorHAnsi"/>
              </w:rPr>
              <w:t>.</w:t>
            </w:r>
          </w:p>
          <w:p w14:paraId="52CF0DCE" w14:textId="77777777" w:rsidR="00BE0442" w:rsidRPr="00FF23C8" w:rsidRDefault="00BE0442" w:rsidP="00FF23C8">
            <w:pPr>
              <w:ind w:right="140"/>
              <w:jc w:val="both"/>
              <w:rPr>
                <w:rFonts w:asciiTheme="minorHAnsi" w:hAnsiTheme="minorHAnsi" w:cstheme="minorHAnsi"/>
              </w:rPr>
            </w:pPr>
          </w:p>
          <w:p w14:paraId="6C516755"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En cas de litige sur le fonctionnement du comité d’église, et à défaut de solutions internes, il devra être fait appel à l’arbitrage de la Fédération.</w:t>
            </w:r>
          </w:p>
          <w:p w14:paraId="09F61D5F" w14:textId="77777777" w:rsidR="00BE0442" w:rsidRPr="00FF23C8" w:rsidRDefault="00BE0442" w:rsidP="00FF23C8">
            <w:pPr>
              <w:ind w:right="140"/>
              <w:jc w:val="both"/>
              <w:rPr>
                <w:rFonts w:asciiTheme="minorHAnsi" w:hAnsiTheme="minorHAnsi" w:cstheme="minorHAnsi"/>
              </w:rPr>
            </w:pPr>
          </w:p>
          <w:p w14:paraId="41D171CB" w14:textId="77777777" w:rsidR="00BE0442" w:rsidRPr="00FF23C8" w:rsidRDefault="00BE0442" w:rsidP="00FF23C8">
            <w:pPr>
              <w:ind w:right="140"/>
              <w:jc w:val="both"/>
              <w:rPr>
                <w:rFonts w:asciiTheme="minorHAnsi" w:hAnsiTheme="minorHAnsi" w:cstheme="minorHAnsi"/>
                <w:i/>
                <w:iCs/>
              </w:rPr>
            </w:pPr>
            <w:r w:rsidRPr="00FF23C8">
              <w:rPr>
                <w:rFonts w:asciiTheme="minorHAnsi" w:hAnsiTheme="minorHAnsi" w:cstheme="minorHAnsi"/>
              </w:rPr>
              <w:t>Les décisions de toute séance du comité d’église sont valables si elles sont prises à la majorité des membres présents. Le vote par procuration est exclu. Le président peut décider la tenue des séances du comité via les nouvelles technologies de communication, si nécessaire.</w:t>
            </w:r>
          </w:p>
          <w:p w14:paraId="1B076000" w14:textId="77777777" w:rsidR="00BE0442" w:rsidRPr="00FF23C8" w:rsidRDefault="00BE0442" w:rsidP="00FF23C8">
            <w:pPr>
              <w:ind w:right="140"/>
              <w:jc w:val="both"/>
              <w:rPr>
                <w:rFonts w:asciiTheme="minorHAnsi" w:hAnsiTheme="minorHAnsi" w:cstheme="minorHAnsi"/>
              </w:rPr>
            </w:pPr>
          </w:p>
          <w:p w14:paraId="04FA9F05"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 comité d’église :</w:t>
            </w:r>
          </w:p>
          <w:p w14:paraId="1DB32D14"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s’occupe</w:t>
            </w:r>
            <w:proofErr w:type="gramEnd"/>
            <w:r w:rsidRPr="00FF23C8">
              <w:rPr>
                <w:rFonts w:asciiTheme="minorHAnsi" w:hAnsiTheme="minorHAnsi" w:cstheme="minorHAnsi"/>
              </w:rPr>
              <w:t xml:space="preserve"> des affaires courantes de l’association,</w:t>
            </w:r>
          </w:p>
          <w:p w14:paraId="7DD51CD2"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veille</w:t>
            </w:r>
            <w:proofErr w:type="gramEnd"/>
            <w:r w:rsidRPr="00FF23C8">
              <w:rPr>
                <w:rFonts w:asciiTheme="minorHAnsi" w:hAnsiTheme="minorHAnsi" w:cstheme="minorHAnsi"/>
              </w:rPr>
              <w:t xml:space="preserve"> à l’exécution de toutes les décisions de l’assemblée générale,</w:t>
            </w:r>
          </w:p>
          <w:p w14:paraId="73BFAC35"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est</w:t>
            </w:r>
            <w:proofErr w:type="gramEnd"/>
            <w:r w:rsidRPr="00FF23C8">
              <w:rPr>
                <w:rFonts w:asciiTheme="minorHAnsi" w:hAnsiTheme="minorHAnsi" w:cstheme="minorHAnsi"/>
              </w:rPr>
              <w:t xml:space="preserve"> force de propositions à l’assemblée générale.</w:t>
            </w:r>
          </w:p>
          <w:p w14:paraId="1B3E5A47" w14:textId="77777777" w:rsidR="00BE0442" w:rsidRPr="00FF23C8" w:rsidRDefault="00BE0442" w:rsidP="00FF23C8">
            <w:pPr>
              <w:ind w:right="140"/>
              <w:jc w:val="both"/>
              <w:rPr>
                <w:rFonts w:asciiTheme="minorHAnsi" w:hAnsiTheme="minorHAnsi" w:cstheme="minorHAnsi"/>
              </w:rPr>
            </w:pPr>
          </w:p>
          <w:p w14:paraId="421A145C"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Suivant les délibérations du comité d’église et pour leur exécution, la signature du président, du trésorier ou de toute autre personne ayant reçu mandat de celui-ci, agissant séparément, suffit pour engager la responsabilité de l’association dans les opérations bancaires.</w:t>
            </w:r>
          </w:p>
          <w:p w14:paraId="7D8BDA98" w14:textId="77777777" w:rsidR="00BE0442" w:rsidRPr="00FF23C8" w:rsidRDefault="00BE0442" w:rsidP="00FF23C8">
            <w:pPr>
              <w:ind w:right="140"/>
              <w:jc w:val="both"/>
              <w:rPr>
                <w:rFonts w:asciiTheme="minorHAnsi" w:hAnsiTheme="minorHAnsi" w:cstheme="minorHAnsi"/>
              </w:rPr>
            </w:pPr>
          </w:p>
          <w:p w14:paraId="794DFCDD"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 président de l’association peut agir en justice, tant en demande qu’en défense, suivant conjointement les délibérations du comité d’église et l’approbation du président de la Fédération.</w:t>
            </w:r>
          </w:p>
          <w:p w14:paraId="3FEAB008" w14:textId="77777777" w:rsidR="00BE0442" w:rsidRPr="00FF23C8" w:rsidRDefault="00BE0442" w:rsidP="00FF23C8">
            <w:pPr>
              <w:ind w:right="140"/>
              <w:jc w:val="both"/>
              <w:rPr>
                <w:rFonts w:asciiTheme="minorHAnsi" w:hAnsiTheme="minorHAnsi" w:cstheme="minorHAnsi"/>
              </w:rPr>
            </w:pPr>
          </w:p>
          <w:p w14:paraId="29700597"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lastRenderedPageBreak/>
              <w:t>Le comité d’église désigne les délégués aux assemblées de la Fédération et en soumet les noms pour approbation à l’assemblée générale de l’association.</w:t>
            </w:r>
          </w:p>
          <w:p w14:paraId="49932DCC" w14:textId="77777777" w:rsidR="00BE0442" w:rsidRPr="00FF23C8" w:rsidRDefault="00BE0442" w:rsidP="00FF23C8">
            <w:pPr>
              <w:ind w:right="140"/>
              <w:jc w:val="both"/>
              <w:rPr>
                <w:rFonts w:asciiTheme="minorHAnsi" w:hAnsiTheme="minorHAnsi" w:cstheme="minorHAnsi"/>
              </w:rPr>
            </w:pPr>
          </w:p>
          <w:p w14:paraId="2E50D0F0" w14:textId="77777777" w:rsidR="00BE0442" w:rsidRPr="00FF23C8" w:rsidRDefault="00BE0442" w:rsidP="00FF23C8">
            <w:pPr>
              <w:ind w:right="140"/>
              <w:jc w:val="both"/>
              <w:rPr>
                <w:rFonts w:asciiTheme="minorHAnsi" w:hAnsiTheme="minorHAnsi" w:cstheme="minorHAnsi"/>
              </w:rPr>
            </w:pPr>
          </w:p>
          <w:p w14:paraId="6D6C5B41" w14:textId="77777777"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10 – RESSOURCES</w:t>
            </w:r>
          </w:p>
          <w:p w14:paraId="70F5C52C" w14:textId="77777777" w:rsidR="00BE0442" w:rsidRPr="00FF23C8" w:rsidRDefault="00BE0442" w:rsidP="00FF23C8">
            <w:pPr>
              <w:ind w:right="140"/>
              <w:jc w:val="both"/>
              <w:rPr>
                <w:rFonts w:asciiTheme="minorHAnsi" w:hAnsiTheme="minorHAnsi" w:cstheme="minorHAnsi"/>
              </w:rPr>
            </w:pPr>
          </w:p>
          <w:p w14:paraId="1F9A0CDE" w14:textId="77777777" w:rsidR="00BE0442" w:rsidRPr="00FF23C8" w:rsidRDefault="00BE0442" w:rsidP="00FF23C8">
            <w:pPr>
              <w:pStyle w:val="Paragraphedeliste"/>
              <w:numPr>
                <w:ilvl w:val="0"/>
                <w:numId w:val="5"/>
              </w:numPr>
              <w:ind w:right="140"/>
              <w:jc w:val="both"/>
              <w:rPr>
                <w:rFonts w:asciiTheme="minorHAnsi" w:hAnsiTheme="minorHAnsi" w:cstheme="minorHAnsi"/>
              </w:rPr>
            </w:pPr>
            <w:r w:rsidRPr="00FF23C8">
              <w:rPr>
                <w:rFonts w:asciiTheme="minorHAnsi" w:hAnsiTheme="minorHAnsi" w:cstheme="minorHAnsi"/>
              </w:rPr>
              <w:t>Ressources matérielles</w:t>
            </w:r>
          </w:p>
          <w:p w14:paraId="73EC5911" w14:textId="77777777" w:rsidR="00BE0442" w:rsidRPr="00FF23C8" w:rsidRDefault="00BE0442" w:rsidP="00FF23C8">
            <w:pPr>
              <w:ind w:right="140"/>
              <w:jc w:val="both"/>
              <w:rPr>
                <w:rFonts w:asciiTheme="minorHAnsi" w:hAnsiTheme="minorHAnsi" w:cstheme="minorHAnsi"/>
              </w:rPr>
            </w:pPr>
          </w:p>
          <w:p w14:paraId="4D21D8C3"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ressources de l’association comprennent toutes les ressources autorisées par la réglementation en vigueur.</w:t>
            </w:r>
          </w:p>
          <w:p w14:paraId="268586C9" w14:textId="77777777" w:rsidR="00BE0442" w:rsidRPr="00FF23C8" w:rsidRDefault="00BE0442" w:rsidP="00FF23C8">
            <w:pPr>
              <w:ind w:right="140"/>
              <w:jc w:val="both"/>
              <w:rPr>
                <w:rFonts w:asciiTheme="minorHAnsi" w:hAnsiTheme="minorHAnsi" w:cstheme="minorHAnsi"/>
              </w:rPr>
            </w:pPr>
          </w:p>
          <w:p w14:paraId="6B908D9B"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fonds donnés pour l’association lui restent définitivement acquis.</w:t>
            </w:r>
          </w:p>
          <w:p w14:paraId="2395632E" w14:textId="77777777" w:rsidR="00BE0442" w:rsidRPr="00FF23C8" w:rsidRDefault="00BE0442" w:rsidP="00FF23C8">
            <w:pPr>
              <w:ind w:right="140"/>
              <w:jc w:val="both"/>
              <w:rPr>
                <w:rFonts w:asciiTheme="minorHAnsi" w:hAnsiTheme="minorHAnsi" w:cstheme="minorHAnsi"/>
              </w:rPr>
            </w:pPr>
          </w:p>
          <w:p w14:paraId="350A9688"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dîmes et les offrandes reçues par l’association pour la Fédération lui sont régulièrement transmises.</w:t>
            </w:r>
          </w:p>
          <w:p w14:paraId="723DA96F" w14:textId="77777777" w:rsidR="00BE0442" w:rsidRPr="00FF23C8" w:rsidRDefault="00BE0442" w:rsidP="00FF23C8">
            <w:pPr>
              <w:ind w:right="140"/>
              <w:jc w:val="both"/>
              <w:rPr>
                <w:rFonts w:asciiTheme="minorHAnsi" w:hAnsiTheme="minorHAnsi" w:cstheme="minorHAnsi"/>
              </w:rPr>
            </w:pPr>
          </w:p>
          <w:p w14:paraId="4299F2D9"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La comptabilité et la gestion administrative de l’association font l’objet d’une vérification sous la responsabilité de la Fédération.</w:t>
            </w:r>
          </w:p>
          <w:p w14:paraId="27063B7C" w14:textId="77777777" w:rsidR="00BE0442" w:rsidRPr="00FF23C8" w:rsidRDefault="00BE0442" w:rsidP="00FF23C8">
            <w:pPr>
              <w:ind w:right="140"/>
              <w:jc w:val="both"/>
              <w:rPr>
                <w:rFonts w:asciiTheme="minorHAnsi" w:hAnsiTheme="minorHAnsi" w:cstheme="minorHAnsi"/>
              </w:rPr>
            </w:pPr>
          </w:p>
          <w:p w14:paraId="3524D6EB"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La cotisation est fixée à 0 (zéro) euro.</w:t>
            </w:r>
          </w:p>
          <w:p w14:paraId="6155CB2A" w14:textId="77777777" w:rsidR="00BE0442" w:rsidRPr="00FF23C8" w:rsidRDefault="00BE0442" w:rsidP="00FF23C8">
            <w:pPr>
              <w:ind w:right="140"/>
              <w:jc w:val="both"/>
              <w:rPr>
                <w:rFonts w:asciiTheme="minorHAnsi" w:hAnsiTheme="minorHAnsi" w:cstheme="minorHAnsi"/>
              </w:rPr>
            </w:pPr>
          </w:p>
          <w:p w14:paraId="335FE346" w14:textId="77777777" w:rsidR="00BE0442" w:rsidRPr="00FF23C8" w:rsidRDefault="00BE0442" w:rsidP="00FF23C8">
            <w:pPr>
              <w:pStyle w:val="Paragraphedeliste"/>
              <w:numPr>
                <w:ilvl w:val="0"/>
                <w:numId w:val="5"/>
              </w:numPr>
              <w:ind w:right="140"/>
              <w:jc w:val="both"/>
              <w:rPr>
                <w:rFonts w:asciiTheme="minorHAnsi" w:hAnsiTheme="minorHAnsi" w:cstheme="minorHAnsi"/>
              </w:rPr>
            </w:pPr>
            <w:r w:rsidRPr="00FF23C8">
              <w:rPr>
                <w:rFonts w:asciiTheme="minorHAnsi" w:hAnsiTheme="minorHAnsi" w:cstheme="minorHAnsi"/>
              </w:rPr>
              <w:t>Ressources humaines</w:t>
            </w:r>
          </w:p>
          <w:p w14:paraId="009EC62E" w14:textId="77777777" w:rsidR="00BE0442" w:rsidRPr="00FF23C8" w:rsidRDefault="00BE0442" w:rsidP="00FF23C8">
            <w:pPr>
              <w:ind w:right="140"/>
              <w:jc w:val="both"/>
              <w:rPr>
                <w:rFonts w:asciiTheme="minorHAnsi" w:hAnsiTheme="minorHAnsi" w:cstheme="minorHAnsi"/>
              </w:rPr>
            </w:pPr>
          </w:p>
          <w:p w14:paraId="66258CB4"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Les pasteurs (ministres du culte) dans l’Église Adventiste du septième jour sont recrutés, affectés et rémunérés par la Fédération.</w:t>
            </w:r>
          </w:p>
          <w:p w14:paraId="4993C5DC" w14:textId="77777777" w:rsidR="00BE0442" w:rsidRPr="00FF23C8" w:rsidRDefault="00BE0442" w:rsidP="00FF23C8">
            <w:pPr>
              <w:ind w:right="140"/>
              <w:jc w:val="both"/>
              <w:rPr>
                <w:rFonts w:asciiTheme="minorHAnsi" w:hAnsiTheme="minorHAnsi" w:cstheme="minorHAnsi"/>
              </w:rPr>
            </w:pPr>
          </w:p>
          <w:p w14:paraId="451A6083" w14:textId="77777777" w:rsidR="00BE0442" w:rsidRPr="00FF23C8" w:rsidRDefault="00BE0442" w:rsidP="00FF23C8">
            <w:pPr>
              <w:ind w:right="140"/>
              <w:jc w:val="both"/>
              <w:rPr>
                <w:rFonts w:asciiTheme="minorHAnsi" w:hAnsiTheme="minorHAnsi" w:cstheme="minorHAnsi"/>
              </w:rPr>
            </w:pPr>
          </w:p>
          <w:p w14:paraId="68C766A9" w14:textId="77777777" w:rsidR="00A21F06" w:rsidRDefault="00A21F06" w:rsidP="00FF23C8">
            <w:pPr>
              <w:ind w:right="140"/>
              <w:jc w:val="both"/>
              <w:rPr>
                <w:rFonts w:asciiTheme="minorHAnsi" w:hAnsiTheme="minorHAnsi" w:cstheme="minorHAnsi"/>
                <w:b/>
              </w:rPr>
            </w:pPr>
          </w:p>
          <w:p w14:paraId="3B05D5DC" w14:textId="77777777" w:rsidR="00A21F06" w:rsidRDefault="00A21F06" w:rsidP="00FF23C8">
            <w:pPr>
              <w:ind w:right="140"/>
              <w:jc w:val="both"/>
              <w:rPr>
                <w:rFonts w:asciiTheme="minorHAnsi" w:hAnsiTheme="minorHAnsi" w:cstheme="minorHAnsi"/>
                <w:b/>
              </w:rPr>
            </w:pPr>
          </w:p>
          <w:p w14:paraId="5A25A370" w14:textId="77777777" w:rsidR="00A21F06" w:rsidRDefault="00A21F06" w:rsidP="00FF23C8">
            <w:pPr>
              <w:ind w:right="140"/>
              <w:jc w:val="both"/>
              <w:rPr>
                <w:rFonts w:asciiTheme="minorHAnsi" w:hAnsiTheme="minorHAnsi" w:cstheme="minorHAnsi"/>
                <w:b/>
              </w:rPr>
            </w:pPr>
          </w:p>
          <w:p w14:paraId="0D7AEC2D" w14:textId="77777777" w:rsidR="00A21F06" w:rsidRDefault="00A21F06" w:rsidP="00FF23C8">
            <w:pPr>
              <w:ind w:right="140"/>
              <w:jc w:val="both"/>
              <w:rPr>
                <w:rFonts w:asciiTheme="minorHAnsi" w:hAnsiTheme="minorHAnsi" w:cstheme="minorHAnsi"/>
                <w:b/>
              </w:rPr>
            </w:pPr>
          </w:p>
          <w:p w14:paraId="40B8A72F" w14:textId="77777777" w:rsidR="00A21F06" w:rsidRDefault="00A21F06" w:rsidP="00FF23C8">
            <w:pPr>
              <w:ind w:right="140"/>
              <w:jc w:val="both"/>
              <w:rPr>
                <w:rFonts w:asciiTheme="minorHAnsi" w:hAnsiTheme="minorHAnsi" w:cstheme="minorHAnsi"/>
                <w:b/>
              </w:rPr>
            </w:pPr>
          </w:p>
          <w:p w14:paraId="2065AE41" w14:textId="77777777" w:rsidR="00A21F06" w:rsidRDefault="00A21F06" w:rsidP="00FF23C8">
            <w:pPr>
              <w:ind w:right="140"/>
              <w:jc w:val="both"/>
              <w:rPr>
                <w:rFonts w:asciiTheme="minorHAnsi" w:hAnsiTheme="minorHAnsi" w:cstheme="minorHAnsi"/>
                <w:b/>
              </w:rPr>
            </w:pPr>
          </w:p>
          <w:p w14:paraId="1C9354A6" w14:textId="77777777" w:rsidR="00A21F06" w:rsidRDefault="00A21F06" w:rsidP="00FF23C8">
            <w:pPr>
              <w:ind w:right="140"/>
              <w:jc w:val="both"/>
              <w:rPr>
                <w:rFonts w:asciiTheme="minorHAnsi" w:hAnsiTheme="minorHAnsi" w:cstheme="minorHAnsi"/>
                <w:b/>
              </w:rPr>
            </w:pPr>
          </w:p>
          <w:p w14:paraId="6CC72027" w14:textId="77777777" w:rsidR="00A21F06" w:rsidRDefault="00A21F06" w:rsidP="00FF23C8">
            <w:pPr>
              <w:ind w:right="140"/>
              <w:jc w:val="both"/>
              <w:rPr>
                <w:rFonts w:asciiTheme="minorHAnsi" w:hAnsiTheme="minorHAnsi" w:cstheme="minorHAnsi"/>
                <w:b/>
              </w:rPr>
            </w:pPr>
          </w:p>
          <w:p w14:paraId="06357AB2" w14:textId="77777777" w:rsidR="00A21F06" w:rsidRDefault="00A21F06" w:rsidP="00FF23C8">
            <w:pPr>
              <w:ind w:right="140"/>
              <w:jc w:val="both"/>
              <w:rPr>
                <w:rFonts w:asciiTheme="minorHAnsi" w:hAnsiTheme="minorHAnsi" w:cstheme="minorHAnsi"/>
                <w:b/>
              </w:rPr>
            </w:pPr>
          </w:p>
          <w:p w14:paraId="3280B74F" w14:textId="77777777" w:rsidR="00A21F06" w:rsidRDefault="00A21F06" w:rsidP="00FF23C8">
            <w:pPr>
              <w:ind w:right="140"/>
              <w:jc w:val="both"/>
              <w:rPr>
                <w:rFonts w:asciiTheme="minorHAnsi" w:hAnsiTheme="minorHAnsi" w:cstheme="minorHAnsi"/>
                <w:b/>
              </w:rPr>
            </w:pPr>
          </w:p>
          <w:p w14:paraId="1FF56865" w14:textId="4CB0B79C"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11 – MODIFICATIONS DES STATUTS</w:t>
            </w:r>
          </w:p>
          <w:p w14:paraId="24B2A643" w14:textId="77777777" w:rsidR="00BE0442" w:rsidRPr="00FF23C8" w:rsidRDefault="00BE0442" w:rsidP="00FF23C8">
            <w:pPr>
              <w:ind w:right="140"/>
              <w:jc w:val="both"/>
              <w:rPr>
                <w:rFonts w:asciiTheme="minorHAnsi" w:hAnsiTheme="minorHAnsi" w:cstheme="minorHAnsi"/>
              </w:rPr>
            </w:pPr>
          </w:p>
          <w:p w14:paraId="74A11B53"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Pour être valable, toute modification aux présents statuts devra :</w:t>
            </w:r>
          </w:p>
          <w:p w14:paraId="63A227D3" w14:textId="77777777" w:rsidR="00BE0442" w:rsidRPr="00FF23C8" w:rsidRDefault="00BE0442" w:rsidP="00FF23C8">
            <w:pPr>
              <w:ind w:right="140"/>
              <w:jc w:val="both"/>
              <w:rPr>
                <w:rFonts w:asciiTheme="minorHAnsi" w:hAnsiTheme="minorHAnsi" w:cstheme="minorHAnsi"/>
              </w:rPr>
            </w:pPr>
          </w:p>
          <w:p w14:paraId="5EDEC06A"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être</w:t>
            </w:r>
            <w:proofErr w:type="gramEnd"/>
            <w:r w:rsidRPr="00FF23C8">
              <w:rPr>
                <w:rFonts w:asciiTheme="minorHAnsi" w:hAnsiTheme="minorHAnsi" w:cstheme="minorHAnsi"/>
              </w:rPr>
              <w:t xml:space="preserve"> en harmonie avec les autres règlements de l’Église Adventiste du septième jour ;</w:t>
            </w:r>
          </w:p>
          <w:p w14:paraId="22887887"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être</w:t>
            </w:r>
            <w:proofErr w:type="gramEnd"/>
            <w:r w:rsidRPr="00FF23C8">
              <w:rPr>
                <w:rFonts w:asciiTheme="minorHAnsi" w:hAnsiTheme="minorHAnsi" w:cstheme="minorHAnsi"/>
              </w:rPr>
              <w:t xml:space="preserve"> adoptée en assemblée générale extraordinaire ;</w:t>
            </w:r>
          </w:p>
          <w:p w14:paraId="68849A99"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l’ordre</w:t>
            </w:r>
            <w:proofErr w:type="gramEnd"/>
            <w:r w:rsidRPr="00FF23C8">
              <w:rPr>
                <w:rFonts w:asciiTheme="minorHAnsi" w:hAnsiTheme="minorHAnsi" w:cstheme="minorHAnsi"/>
              </w:rPr>
              <w:t xml:space="preserve"> du jour de la convocation à l’assemblée générale extraordinaire devant clairement mentionner un point portant sur la modification des statuts et être accompagné par le texte des modifications à proposer ;</w:t>
            </w:r>
          </w:p>
          <w:p w14:paraId="422BCB54"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recueillir</w:t>
            </w:r>
            <w:proofErr w:type="gramEnd"/>
            <w:r w:rsidRPr="00FF23C8">
              <w:rPr>
                <w:rFonts w:asciiTheme="minorHAnsi" w:hAnsiTheme="minorHAnsi" w:cstheme="minorHAnsi"/>
              </w:rPr>
              <w:t xml:space="preserve"> au moins les voix des deux tiers des membres présents ;</w:t>
            </w:r>
          </w:p>
          <w:p w14:paraId="25243700" w14:textId="77777777" w:rsidR="00BE0442" w:rsidRPr="00FF23C8" w:rsidRDefault="00BE0442" w:rsidP="00FF23C8">
            <w:pPr>
              <w:pStyle w:val="Paragraphedeliste"/>
              <w:numPr>
                <w:ilvl w:val="0"/>
                <w:numId w:val="1"/>
              </w:numPr>
              <w:ind w:right="140"/>
              <w:jc w:val="both"/>
              <w:rPr>
                <w:rFonts w:asciiTheme="minorHAnsi" w:hAnsiTheme="minorHAnsi" w:cstheme="minorHAnsi"/>
              </w:rPr>
            </w:pPr>
            <w:proofErr w:type="gramStart"/>
            <w:r w:rsidRPr="00FF23C8">
              <w:rPr>
                <w:rFonts w:asciiTheme="minorHAnsi" w:hAnsiTheme="minorHAnsi" w:cstheme="minorHAnsi"/>
              </w:rPr>
              <w:t>avoir</w:t>
            </w:r>
            <w:proofErr w:type="gramEnd"/>
            <w:r w:rsidRPr="00FF23C8">
              <w:rPr>
                <w:rFonts w:asciiTheme="minorHAnsi" w:hAnsiTheme="minorHAnsi" w:cstheme="minorHAnsi"/>
              </w:rPr>
              <w:t xml:space="preserve"> été précédée d’une concertation avec la Fédération pour rechercher son approbation et </w:t>
            </w:r>
            <w:r w:rsidRPr="00FF23C8">
              <w:rPr>
                <w:rFonts w:asciiTheme="minorHAnsi" w:hAnsiTheme="minorHAnsi" w:cstheme="minorHAnsi"/>
              </w:rPr>
              <w:lastRenderedPageBreak/>
              <w:t>rester en conformité avec les statuts types proposés par la Fédération.</w:t>
            </w:r>
          </w:p>
          <w:p w14:paraId="795EBA89" w14:textId="77777777" w:rsidR="00BE0442" w:rsidRPr="00FF23C8" w:rsidRDefault="00BE0442" w:rsidP="00FF23C8">
            <w:pPr>
              <w:ind w:right="140"/>
              <w:jc w:val="both"/>
              <w:rPr>
                <w:rFonts w:asciiTheme="minorHAnsi" w:hAnsiTheme="minorHAnsi" w:cstheme="minorHAnsi"/>
              </w:rPr>
            </w:pPr>
          </w:p>
          <w:p w14:paraId="42271B2C" w14:textId="77777777" w:rsidR="00BE0442" w:rsidRPr="00FF23C8" w:rsidRDefault="00BE0442" w:rsidP="00FF23C8">
            <w:pPr>
              <w:ind w:right="140"/>
              <w:jc w:val="both"/>
              <w:rPr>
                <w:rFonts w:asciiTheme="minorHAnsi" w:hAnsiTheme="minorHAnsi" w:cstheme="minorHAnsi"/>
              </w:rPr>
            </w:pPr>
          </w:p>
          <w:p w14:paraId="714A3522" w14:textId="77777777" w:rsidR="00BE0442" w:rsidRPr="00FF23C8" w:rsidRDefault="00BE0442" w:rsidP="00FF23C8">
            <w:pPr>
              <w:ind w:right="140"/>
              <w:jc w:val="both"/>
              <w:rPr>
                <w:rFonts w:asciiTheme="minorHAnsi" w:hAnsiTheme="minorHAnsi" w:cstheme="minorHAnsi"/>
                <w:b/>
              </w:rPr>
            </w:pPr>
            <w:r w:rsidRPr="00FF23C8">
              <w:rPr>
                <w:rFonts w:asciiTheme="minorHAnsi" w:hAnsiTheme="minorHAnsi" w:cstheme="minorHAnsi"/>
                <w:b/>
              </w:rPr>
              <w:t>ARTICLE 12 – DISSOLUTION ET DÉVOLUTION DU PATRIMOINE</w:t>
            </w:r>
          </w:p>
          <w:p w14:paraId="46E54480" w14:textId="77777777" w:rsidR="00BE0442" w:rsidRPr="00FF23C8" w:rsidRDefault="00BE0442" w:rsidP="00FF23C8">
            <w:pPr>
              <w:ind w:right="140"/>
              <w:jc w:val="both"/>
              <w:rPr>
                <w:rFonts w:asciiTheme="minorHAnsi" w:hAnsiTheme="minorHAnsi" w:cstheme="minorHAnsi"/>
              </w:rPr>
            </w:pPr>
          </w:p>
          <w:p w14:paraId="6481B2BF"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La dissolution de l’association est de la compétence de l’assemblée générale extraordinaire délibérant à la majorité des voix des deux tiers des membres présents. En cas de dissolution de l’association, les biens mobiliers et immobiliers qu’elle possède reviendront de plein droit à la Fédération qui décidera de leur affectation.</w:t>
            </w:r>
          </w:p>
          <w:p w14:paraId="5EB337D4" w14:textId="77777777" w:rsidR="00BE0442" w:rsidRPr="00FF23C8" w:rsidRDefault="00BE0442" w:rsidP="00FF23C8">
            <w:pPr>
              <w:ind w:right="140"/>
              <w:jc w:val="both"/>
              <w:rPr>
                <w:rFonts w:asciiTheme="minorHAnsi" w:hAnsiTheme="minorHAnsi" w:cstheme="minorHAnsi"/>
              </w:rPr>
            </w:pPr>
          </w:p>
          <w:p w14:paraId="1C71B62E" w14:textId="77777777" w:rsidR="00BE0442" w:rsidRPr="00FF23C8" w:rsidRDefault="00BE0442" w:rsidP="00FF23C8">
            <w:pPr>
              <w:ind w:right="140"/>
              <w:jc w:val="center"/>
              <w:rPr>
                <w:rFonts w:asciiTheme="minorHAnsi" w:hAnsiTheme="minorHAnsi" w:cstheme="minorHAnsi"/>
              </w:rPr>
            </w:pPr>
            <w:r w:rsidRPr="00FF23C8">
              <w:rPr>
                <w:rFonts w:asciiTheme="minorHAnsi" w:hAnsiTheme="minorHAnsi" w:cstheme="minorHAnsi"/>
              </w:rPr>
              <w:t>_______</w:t>
            </w:r>
          </w:p>
          <w:p w14:paraId="5166C758" w14:textId="77777777" w:rsidR="00BE0442" w:rsidRPr="00FF23C8" w:rsidRDefault="00BE0442" w:rsidP="00FF23C8">
            <w:pPr>
              <w:ind w:right="140"/>
              <w:jc w:val="both"/>
              <w:rPr>
                <w:rFonts w:asciiTheme="minorHAnsi" w:hAnsiTheme="minorHAnsi" w:cstheme="minorHAnsi"/>
              </w:rPr>
            </w:pPr>
          </w:p>
          <w:p w14:paraId="6EFA637E" w14:textId="50A026F6"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Les présents statuts ont été adoptés par l’assemblée </w:t>
            </w:r>
            <w:r w:rsidR="0076412A">
              <w:rPr>
                <w:rFonts w:asciiTheme="minorHAnsi" w:hAnsiTheme="minorHAnsi" w:cstheme="minorHAnsi"/>
              </w:rPr>
              <w:t xml:space="preserve">générale </w:t>
            </w:r>
            <w:r w:rsidRPr="00FF23C8">
              <w:rPr>
                <w:rFonts w:asciiTheme="minorHAnsi" w:hAnsiTheme="minorHAnsi" w:cstheme="minorHAnsi"/>
              </w:rPr>
              <w:t>extraordinaire de l’Église Adventiste du septième jour de</w:t>
            </w:r>
            <w:r w:rsidR="001519E4">
              <w:rPr>
                <w:rFonts w:asciiTheme="minorHAnsi" w:hAnsiTheme="minorHAnsi" w:cstheme="minorHAnsi"/>
              </w:rPr>
              <w:t xml:space="preserve"> </w:t>
            </w:r>
            <w:r w:rsidRPr="00FF23C8">
              <w:rPr>
                <w:rFonts w:asciiTheme="minorHAnsi" w:hAnsiTheme="minorHAnsi" w:cstheme="minorHAnsi"/>
                <w:color w:val="FF0000"/>
              </w:rPr>
              <w:t>ville</w:t>
            </w:r>
            <w:r w:rsidR="001519E4">
              <w:rPr>
                <w:rFonts w:asciiTheme="minorHAnsi" w:hAnsiTheme="minorHAnsi" w:cstheme="minorHAnsi"/>
                <w:color w:val="FF0000"/>
              </w:rPr>
              <w:t xml:space="preserve"> </w:t>
            </w:r>
            <w:r w:rsidR="00E80666">
              <w:rPr>
                <w:rFonts w:asciiTheme="minorHAnsi" w:hAnsiTheme="minorHAnsi" w:cstheme="minorHAnsi"/>
                <w:color w:val="FF0000"/>
              </w:rPr>
              <w:t>(</w:t>
            </w:r>
            <w:r w:rsidR="001519E4">
              <w:rPr>
                <w:rFonts w:asciiTheme="minorHAnsi" w:hAnsiTheme="minorHAnsi" w:cstheme="minorHAnsi"/>
                <w:color w:val="FF0000"/>
              </w:rPr>
              <w:t>et surnom si nécessaire</w:t>
            </w:r>
            <w:r w:rsidR="00E80666">
              <w:rPr>
                <w:rFonts w:asciiTheme="minorHAnsi" w:hAnsiTheme="minorHAnsi" w:cstheme="minorHAnsi"/>
                <w:color w:val="FF0000"/>
              </w:rPr>
              <w:t>)</w:t>
            </w:r>
            <w:r w:rsidRPr="00FF23C8">
              <w:rPr>
                <w:rFonts w:asciiTheme="minorHAnsi" w:hAnsiTheme="minorHAnsi" w:cstheme="minorHAnsi"/>
              </w:rPr>
              <w:t xml:space="preserve"> tenue à </w:t>
            </w:r>
            <w:r w:rsidRPr="00FF23C8">
              <w:rPr>
                <w:rFonts w:asciiTheme="minorHAnsi" w:hAnsiTheme="minorHAnsi" w:cstheme="minorHAnsi"/>
                <w:color w:val="FF0000"/>
              </w:rPr>
              <w:t xml:space="preserve">[ville], </w:t>
            </w:r>
            <w:r w:rsidRPr="00FF23C8">
              <w:rPr>
                <w:rFonts w:asciiTheme="minorHAnsi" w:hAnsiTheme="minorHAnsi" w:cstheme="minorHAnsi"/>
              </w:rPr>
              <w:t xml:space="preserve">le </w:t>
            </w:r>
            <w:r w:rsidRPr="00FF23C8">
              <w:rPr>
                <w:rFonts w:asciiTheme="minorHAnsi" w:hAnsiTheme="minorHAnsi" w:cstheme="minorHAnsi"/>
                <w:color w:val="FF0000"/>
              </w:rPr>
              <w:t>[date]</w:t>
            </w:r>
            <w:r w:rsidRPr="00FF23C8">
              <w:rPr>
                <w:rFonts w:asciiTheme="minorHAnsi" w:hAnsiTheme="minorHAnsi" w:cstheme="minorHAnsi"/>
              </w:rPr>
              <w:t>.</w:t>
            </w:r>
          </w:p>
          <w:p w14:paraId="16C7C187" w14:textId="77777777" w:rsidR="00BE0442" w:rsidRPr="00FF23C8" w:rsidRDefault="00BE0442" w:rsidP="00FF23C8">
            <w:pPr>
              <w:ind w:right="140"/>
              <w:jc w:val="both"/>
              <w:rPr>
                <w:rFonts w:asciiTheme="minorHAnsi" w:hAnsiTheme="minorHAnsi" w:cstheme="minorHAnsi"/>
              </w:rPr>
            </w:pPr>
          </w:p>
          <w:p w14:paraId="08580920" w14:textId="77777777"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Dépôt légal à la Préfecture / Sous-Préfecture de </w:t>
            </w:r>
            <w:r w:rsidRPr="00FF23C8">
              <w:rPr>
                <w:rFonts w:asciiTheme="minorHAnsi" w:hAnsiTheme="minorHAnsi" w:cstheme="minorHAnsi"/>
                <w:color w:val="FF0000"/>
              </w:rPr>
              <w:t>[ville],</w:t>
            </w:r>
            <w:r w:rsidRPr="00FF23C8">
              <w:rPr>
                <w:rFonts w:asciiTheme="minorHAnsi" w:hAnsiTheme="minorHAnsi" w:cstheme="minorHAnsi"/>
              </w:rPr>
              <w:t xml:space="preserve"> le </w:t>
            </w:r>
            <w:r w:rsidRPr="00FF23C8">
              <w:rPr>
                <w:rFonts w:asciiTheme="minorHAnsi" w:hAnsiTheme="minorHAnsi" w:cstheme="minorHAnsi"/>
                <w:color w:val="FF0000"/>
              </w:rPr>
              <w:t>[date]</w:t>
            </w:r>
            <w:r w:rsidRPr="00FF23C8">
              <w:rPr>
                <w:rFonts w:asciiTheme="minorHAnsi" w:hAnsiTheme="minorHAnsi" w:cstheme="minorHAnsi"/>
              </w:rPr>
              <w:t xml:space="preserve">, Journal Officiel du </w:t>
            </w:r>
            <w:r w:rsidRPr="00FF23C8">
              <w:rPr>
                <w:rFonts w:asciiTheme="minorHAnsi" w:hAnsiTheme="minorHAnsi" w:cstheme="minorHAnsi"/>
                <w:color w:val="FF0000"/>
              </w:rPr>
              <w:t>[date]</w:t>
            </w:r>
            <w:r w:rsidRPr="00FF23C8">
              <w:rPr>
                <w:rFonts w:asciiTheme="minorHAnsi" w:hAnsiTheme="minorHAnsi" w:cstheme="minorHAnsi"/>
              </w:rPr>
              <w:t>.</w:t>
            </w:r>
          </w:p>
          <w:p w14:paraId="3462C321" w14:textId="77777777" w:rsidR="00BE0442" w:rsidRPr="00FF23C8" w:rsidRDefault="00BE0442" w:rsidP="00FF23C8">
            <w:pPr>
              <w:ind w:right="140"/>
              <w:jc w:val="both"/>
              <w:rPr>
                <w:rFonts w:asciiTheme="minorHAnsi" w:hAnsiTheme="minorHAnsi" w:cstheme="minorHAnsi"/>
              </w:rPr>
            </w:pPr>
          </w:p>
          <w:p w14:paraId="4BE48CCC" w14:textId="77777777" w:rsidR="00BE0442" w:rsidRPr="00FF23C8" w:rsidRDefault="00BE0442" w:rsidP="00FF23C8">
            <w:pPr>
              <w:ind w:right="140"/>
              <w:jc w:val="both"/>
              <w:rPr>
                <w:rFonts w:asciiTheme="minorHAnsi" w:hAnsiTheme="minorHAnsi" w:cstheme="minorHAnsi"/>
              </w:rPr>
            </w:pPr>
          </w:p>
          <w:p w14:paraId="19FA56B6" w14:textId="62F7F92E"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 xml:space="preserve">Prénom NOM </w:t>
            </w:r>
            <w:r w:rsidRPr="00FF23C8">
              <w:rPr>
                <w:rFonts w:asciiTheme="minorHAnsi" w:hAnsiTheme="minorHAnsi" w:cstheme="minorHAnsi"/>
              </w:rPr>
              <w:tab/>
            </w:r>
            <w:r w:rsidR="00E74EBF">
              <w:rPr>
                <w:rFonts w:asciiTheme="minorHAnsi" w:hAnsiTheme="minorHAnsi" w:cstheme="minorHAnsi"/>
              </w:rPr>
              <w:t xml:space="preserve"> </w:t>
            </w:r>
            <w:r w:rsidRPr="00FF23C8">
              <w:rPr>
                <w:rFonts w:asciiTheme="minorHAnsi" w:hAnsiTheme="minorHAnsi" w:cstheme="minorHAnsi"/>
              </w:rPr>
              <w:t xml:space="preserve">Prénom NOM </w:t>
            </w:r>
          </w:p>
          <w:p w14:paraId="33DD4D79" w14:textId="03AB3459" w:rsidR="00BE0442" w:rsidRPr="00FF23C8" w:rsidRDefault="00BE0442" w:rsidP="00FF23C8">
            <w:pPr>
              <w:ind w:right="140"/>
              <w:jc w:val="both"/>
              <w:rPr>
                <w:rFonts w:asciiTheme="minorHAnsi" w:hAnsiTheme="minorHAnsi" w:cstheme="minorHAnsi"/>
              </w:rPr>
            </w:pPr>
            <w:r w:rsidRPr="00FF23C8">
              <w:rPr>
                <w:rFonts w:asciiTheme="minorHAnsi" w:hAnsiTheme="minorHAnsi" w:cstheme="minorHAnsi"/>
              </w:rPr>
              <w:t>Président</w:t>
            </w:r>
            <w:r w:rsidRPr="00FF23C8">
              <w:rPr>
                <w:rFonts w:asciiTheme="minorHAnsi" w:hAnsiTheme="minorHAnsi" w:cstheme="minorHAnsi"/>
              </w:rPr>
              <w:tab/>
              <w:t>Secrétaire</w:t>
            </w:r>
          </w:p>
          <w:p w14:paraId="4BF1EE21" w14:textId="77777777" w:rsidR="00BE0442" w:rsidRPr="00FF23C8" w:rsidRDefault="00BE0442" w:rsidP="00FF23C8">
            <w:pPr>
              <w:ind w:right="140"/>
              <w:jc w:val="both"/>
              <w:rPr>
                <w:rFonts w:asciiTheme="minorHAnsi" w:hAnsiTheme="minorHAnsi" w:cstheme="minorHAnsi"/>
              </w:rPr>
            </w:pPr>
          </w:p>
          <w:p w14:paraId="25998234" w14:textId="77777777" w:rsidR="00BE0442" w:rsidRPr="00FF23C8" w:rsidRDefault="00BE0442" w:rsidP="00FF23C8">
            <w:pPr>
              <w:ind w:right="140"/>
              <w:jc w:val="center"/>
              <w:rPr>
                <w:rFonts w:asciiTheme="minorHAnsi" w:hAnsiTheme="minorHAnsi" w:cstheme="minorHAnsi"/>
              </w:rPr>
            </w:pPr>
          </w:p>
        </w:tc>
      </w:tr>
    </w:tbl>
    <w:p w14:paraId="7B891C55" w14:textId="5949311B" w:rsidR="009E22CF" w:rsidRPr="00FF23C8" w:rsidRDefault="00BE0442" w:rsidP="00FF23C8">
      <w:pPr>
        <w:jc w:val="center"/>
        <w:rPr>
          <w:rFonts w:asciiTheme="minorHAnsi" w:hAnsiTheme="minorHAnsi" w:cstheme="minorHAnsi"/>
        </w:rPr>
      </w:pPr>
      <w:r w:rsidRPr="00FF23C8">
        <w:rPr>
          <w:rFonts w:asciiTheme="minorHAnsi" w:hAnsiTheme="minorHAnsi" w:cstheme="minorHAnsi"/>
        </w:rPr>
        <w:lastRenderedPageBreak/>
        <w:t>STATUTS</w:t>
      </w:r>
    </w:p>
    <w:sectPr w:rsidR="009E22CF" w:rsidRPr="00FF23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AA6C" w14:textId="77777777" w:rsidR="0008471D" w:rsidRDefault="0008471D" w:rsidP="00A21F06">
      <w:r>
        <w:separator/>
      </w:r>
    </w:p>
  </w:endnote>
  <w:endnote w:type="continuationSeparator" w:id="0">
    <w:p w14:paraId="22542D75" w14:textId="77777777" w:rsidR="0008471D" w:rsidRDefault="0008471D" w:rsidP="00A2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987D" w14:textId="77777777" w:rsidR="0008471D" w:rsidRDefault="0008471D" w:rsidP="00A21F06">
      <w:r>
        <w:separator/>
      </w:r>
    </w:p>
  </w:footnote>
  <w:footnote w:type="continuationSeparator" w:id="0">
    <w:p w14:paraId="63CC19E7" w14:textId="77777777" w:rsidR="0008471D" w:rsidRDefault="0008471D" w:rsidP="00A2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62ED" w14:textId="3D755674" w:rsidR="00A21F06" w:rsidRPr="00A21F06" w:rsidRDefault="000C465F">
    <w:pPr>
      <w:pStyle w:val="En-tte"/>
      <w:rPr>
        <w:b/>
      </w:rPr>
    </w:pPr>
    <w:r>
      <w:rPr>
        <w:b/>
      </w:rPr>
      <w:t xml:space="preserve">Comparaison </w:t>
    </w:r>
    <w:r w:rsidR="00A21F06" w:rsidRPr="00A21F06">
      <w:rPr>
        <w:b/>
      </w:rPr>
      <w:t xml:space="preserve">Anciens et </w:t>
    </w:r>
    <w:r>
      <w:rPr>
        <w:b/>
      </w:rPr>
      <w:t>N</w:t>
    </w:r>
    <w:r w:rsidR="00A21F06" w:rsidRPr="00A21F06">
      <w:rPr>
        <w:b/>
      </w:rPr>
      <w:t xml:space="preserve">ouveaux statuts </w:t>
    </w:r>
    <w:r>
      <w:rPr>
        <w:b/>
      </w:rPr>
      <w:t xml:space="preserve">2022 ASSOCIATION </w:t>
    </w:r>
    <w:r w:rsidR="00A21F06" w:rsidRPr="00A21F06">
      <w:rPr>
        <w:b/>
      </w:rPr>
      <w:t>EGLISE</w:t>
    </w:r>
  </w:p>
  <w:p w14:paraId="15C167A9" w14:textId="77777777" w:rsidR="00A21F06" w:rsidRDefault="00A21F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217"/>
    <w:multiLevelType w:val="hybridMultilevel"/>
    <w:tmpl w:val="C8D2DBE0"/>
    <w:lvl w:ilvl="0" w:tplc="642A0220">
      <w:start w:val="3"/>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A1460"/>
    <w:multiLevelType w:val="hybridMultilevel"/>
    <w:tmpl w:val="C6203B30"/>
    <w:lvl w:ilvl="0" w:tplc="4444484E">
      <w:start w:val="2"/>
      <w:numFmt w:val="bullet"/>
      <w:lvlText w:val="-"/>
      <w:lvlJc w:val="left"/>
      <w:pPr>
        <w:ind w:left="1068" w:hanging="360"/>
      </w:pPr>
      <w:rPr>
        <w:rFonts w:ascii="Arial" w:eastAsiaTheme="minorEastAsia"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E374C71"/>
    <w:multiLevelType w:val="hybridMultilevel"/>
    <w:tmpl w:val="F3628B5A"/>
    <w:lvl w:ilvl="0" w:tplc="E0AA69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5E0BF4"/>
    <w:multiLevelType w:val="hybridMultilevel"/>
    <w:tmpl w:val="4650D5DC"/>
    <w:lvl w:ilvl="0" w:tplc="5C0804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EF37BA"/>
    <w:multiLevelType w:val="hybridMultilevel"/>
    <w:tmpl w:val="14FC66E4"/>
    <w:lvl w:ilvl="0" w:tplc="E2B4A338">
      <w:start w:val="1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1F26BF"/>
    <w:multiLevelType w:val="hybridMultilevel"/>
    <w:tmpl w:val="42508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4216033">
    <w:abstractNumId w:val="1"/>
  </w:num>
  <w:num w:numId="2" w16cid:durableId="2129934979">
    <w:abstractNumId w:val="5"/>
  </w:num>
  <w:num w:numId="3" w16cid:durableId="69347926">
    <w:abstractNumId w:val="4"/>
  </w:num>
  <w:num w:numId="4" w16cid:durableId="1529753002">
    <w:abstractNumId w:val="0"/>
  </w:num>
  <w:num w:numId="5" w16cid:durableId="304050397">
    <w:abstractNumId w:val="2"/>
  </w:num>
  <w:num w:numId="6" w16cid:durableId="60169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42"/>
    <w:rsid w:val="0008471D"/>
    <w:rsid w:val="000C465F"/>
    <w:rsid w:val="001519E4"/>
    <w:rsid w:val="00224E78"/>
    <w:rsid w:val="002325E0"/>
    <w:rsid w:val="00271A8D"/>
    <w:rsid w:val="003B268D"/>
    <w:rsid w:val="005164B0"/>
    <w:rsid w:val="005237A2"/>
    <w:rsid w:val="00572D1E"/>
    <w:rsid w:val="005E1ADC"/>
    <w:rsid w:val="006E4FB6"/>
    <w:rsid w:val="0076412A"/>
    <w:rsid w:val="00780FB4"/>
    <w:rsid w:val="008B0500"/>
    <w:rsid w:val="009E22CF"/>
    <w:rsid w:val="00A21F06"/>
    <w:rsid w:val="00AE69F7"/>
    <w:rsid w:val="00BE0442"/>
    <w:rsid w:val="00BE49EA"/>
    <w:rsid w:val="00DC1222"/>
    <w:rsid w:val="00E65948"/>
    <w:rsid w:val="00E74EBF"/>
    <w:rsid w:val="00E80666"/>
    <w:rsid w:val="00FF2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AB8054"/>
  <w15:chartTrackingRefBased/>
  <w15:docId w15:val="{AB04D059-52AB-214A-96BC-12505300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442"/>
    <w:pPr>
      <w:autoSpaceDE w:val="0"/>
      <w:autoSpaceDN w:val="0"/>
    </w:pPr>
    <w:rPr>
      <w:rFonts w:ascii="Times New Roman" w:eastAsiaTheme="minorEastAsia" w:hAnsi="Times New Roman" w:cs="Times New Roman"/>
      <w:sz w:val="20"/>
      <w:szCs w:val="20"/>
      <w:lang w:eastAsia="fr-FR"/>
    </w:rPr>
  </w:style>
  <w:style w:type="paragraph" w:styleId="Titre1">
    <w:name w:val="heading 1"/>
    <w:basedOn w:val="Normal"/>
    <w:next w:val="Normal"/>
    <w:link w:val="Titre1Car"/>
    <w:uiPriority w:val="9"/>
    <w:qFormat/>
    <w:rsid w:val="00FF2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F23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FF23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qFormat/>
    <w:rsid w:val="00BE0442"/>
    <w:pPr>
      <w:keepNext/>
      <w:ind w:left="284"/>
      <w:jc w:val="center"/>
      <w:outlineLvl w:val="8"/>
    </w:pPr>
    <w:rPr>
      <w:rFonts w:ascii="Arial" w:hAnsi="Arial" w:cs="Arial"/>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0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rsid w:val="00BE0442"/>
    <w:rPr>
      <w:rFonts w:ascii="Arial" w:eastAsiaTheme="minorEastAsia" w:hAnsi="Arial" w:cs="Arial"/>
      <w:b/>
      <w:bCs/>
      <w:i/>
      <w:iCs/>
      <w:lang w:eastAsia="fr-FR"/>
    </w:rPr>
  </w:style>
  <w:style w:type="paragraph" w:styleId="Corpsdetexte2">
    <w:name w:val="Body Text 2"/>
    <w:basedOn w:val="Normal"/>
    <w:link w:val="Corpsdetexte2Car"/>
    <w:uiPriority w:val="99"/>
    <w:rsid w:val="00BE0442"/>
    <w:pPr>
      <w:ind w:left="7088" w:firstLine="5"/>
    </w:pPr>
    <w:rPr>
      <w:spacing w:val="8"/>
      <w:sz w:val="16"/>
      <w:szCs w:val="16"/>
    </w:rPr>
  </w:style>
  <w:style w:type="character" w:customStyle="1" w:styleId="Corpsdetexte2Car">
    <w:name w:val="Corps de texte 2 Car"/>
    <w:basedOn w:val="Policepardfaut"/>
    <w:link w:val="Corpsdetexte2"/>
    <w:uiPriority w:val="99"/>
    <w:rsid w:val="00BE0442"/>
    <w:rPr>
      <w:rFonts w:ascii="Times New Roman" w:eastAsiaTheme="minorEastAsia" w:hAnsi="Times New Roman" w:cs="Times New Roman"/>
      <w:spacing w:val="8"/>
      <w:sz w:val="16"/>
      <w:szCs w:val="16"/>
      <w:lang w:eastAsia="fr-FR"/>
    </w:rPr>
  </w:style>
  <w:style w:type="paragraph" w:styleId="Titre">
    <w:name w:val="Title"/>
    <w:basedOn w:val="Normal"/>
    <w:link w:val="TitreCar"/>
    <w:uiPriority w:val="10"/>
    <w:qFormat/>
    <w:rsid w:val="00BE0442"/>
    <w:pPr>
      <w:autoSpaceDE/>
      <w:autoSpaceDN/>
      <w:jc w:val="center"/>
    </w:pPr>
    <w:rPr>
      <w:rFonts w:ascii="Arial" w:hAnsi="Arial"/>
      <w:sz w:val="36"/>
    </w:rPr>
  </w:style>
  <w:style w:type="character" w:customStyle="1" w:styleId="TitreCar">
    <w:name w:val="Titre Car"/>
    <w:basedOn w:val="Policepardfaut"/>
    <w:link w:val="Titre"/>
    <w:uiPriority w:val="10"/>
    <w:rsid w:val="00BE0442"/>
    <w:rPr>
      <w:rFonts w:ascii="Arial" w:eastAsiaTheme="minorEastAsia" w:hAnsi="Arial" w:cs="Times New Roman"/>
      <w:sz w:val="36"/>
      <w:szCs w:val="20"/>
      <w:lang w:eastAsia="fr-FR"/>
    </w:rPr>
  </w:style>
  <w:style w:type="paragraph" w:styleId="Paragraphedeliste">
    <w:name w:val="List Paragraph"/>
    <w:basedOn w:val="Normal"/>
    <w:uiPriority w:val="34"/>
    <w:qFormat/>
    <w:rsid w:val="00BE0442"/>
    <w:pPr>
      <w:ind w:left="720"/>
      <w:contextualSpacing/>
    </w:pPr>
  </w:style>
  <w:style w:type="character" w:customStyle="1" w:styleId="Titre1Car">
    <w:name w:val="Titre 1 Car"/>
    <w:basedOn w:val="Policepardfaut"/>
    <w:link w:val="Titre1"/>
    <w:uiPriority w:val="9"/>
    <w:rsid w:val="00FF23C8"/>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semiHidden/>
    <w:rsid w:val="00FF23C8"/>
    <w:rPr>
      <w:rFonts w:asciiTheme="majorHAnsi" w:eastAsiaTheme="majorEastAsia" w:hAnsiTheme="majorHAnsi" w:cstheme="majorBidi"/>
      <w:color w:val="2F5496" w:themeColor="accent1" w:themeShade="BF"/>
      <w:sz w:val="26"/>
      <w:szCs w:val="26"/>
      <w:lang w:eastAsia="fr-FR"/>
    </w:rPr>
  </w:style>
  <w:style w:type="character" w:customStyle="1" w:styleId="Titre8Car">
    <w:name w:val="Titre 8 Car"/>
    <w:basedOn w:val="Policepardfaut"/>
    <w:link w:val="Titre8"/>
    <w:uiPriority w:val="9"/>
    <w:semiHidden/>
    <w:rsid w:val="00FF23C8"/>
    <w:rPr>
      <w:rFonts w:asciiTheme="majorHAnsi" w:eastAsiaTheme="majorEastAsia" w:hAnsiTheme="majorHAnsi" w:cstheme="majorBidi"/>
      <w:color w:val="272727" w:themeColor="text1" w:themeTint="D8"/>
      <w:sz w:val="21"/>
      <w:szCs w:val="21"/>
      <w:lang w:eastAsia="fr-FR"/>
    </w:rPr>
  </w:style>
  <w:style w:type="paragraph" w:styleId="Retraitcorpsdetexte2">
    <w:name w:val="Body Text Indent 2"/>
    <w:basedOn w:val="Normal"/>
    <w:link w:val="Retraitcorpsdetexte2Car"/>
    <w:uiPriority w:val="99"/>
    <w:semiHidden/>
    <w:unhideWhenUsed/>
    <w:rsid w:val="00FF23C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F23C8"/>
    <w:rPr>
      <w:rFonts w:ascii="Times New Roman" w:eastAsiaTheme="minorEastAsia" w:hAnsi="Times New Roman" w:cs="Times New Roman"/>
      <w:sz w:val="20"/>
      <w:szCs w:val="20"/>
      <w:lang w:eastAsia="fr-FR"/>
    </w:rPr>
  </w:style>
  <w:style w:type="paragraph" w:styleId="Retraitcorpsdetexte3">
    <w:name w:val="Body Text Indent 3"/>
    <w:basedOn w:val="Normal"/>
    <w:link w:val="Retraitcorpsdetexte3Car"/>
    <w:uiPriority w:val="99"/>
    <w:semiHidden/>
    <w:unhideWhenUsed/>
    <w:rsid w:val="00FF23C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F23C8"/>
    <w:rPr>
      <w:rFonts w:ascii="Times New Roman" w:eastAsiaTheme="minorEastAsia" w:hAnsi="Times New Roman" w:cs="Times New Roman"/>
      <w:sz w:val="16"/>
      <w:szCs w:val="16"/>
      <w:lang w:eastAsia="fr-FR"/>
    </w:rPr>
  </w:style>
  <w:style w:type="paragraph" w:styleId="En-tte">
    <w:name w:val="header"/>
    <w:basedOn w:val="Normal"/>
    <w:link w:val="En-tteCar"/>
    <w:uiPriority w:val="99"/>
    <w:rsid w:val="00FF23C8"/>
    <w:pPr>
      <w:tabs>
        <w:tab w:val="center" w:pos="4536"/>
        <w:tab w:val="right" w:pos="9072"/>
      </w:tabs>
    </w:pPr>
  </w:style>
  <w:style w:type="character" w:customStyle="1" w:styleId="En-tteCar">
    <w:name w:val="En-tête Car"/>
    <w:basedOn w:val="Policepardfaut"/>
    <w:link w:val="En-tte"/>
    <w:uiPriority w:val="99"/>
    <w:rsid w:val="00FF23C8"/>
    <w:rPr>
      <w:rFonts w:ascii="Times New Roman" w:eastAsiaTheme="minorEastAsia" w:hAnsi="Times New Roman" w:cs="Times New Roman"/>
      <w:sz w:val="20"/>
      <w:szCs w:val="20"/>
      <w:lang w:eastAsia="fr-FR"/>
    </w:rPr>
  </w:style>
  <w:style w:type="paragraph" w:styleId="Pieddepage">
    <w:name w:val="footer"/>
    <w:basedOn w:val="Normal"/>
    <w:link w:val="PieddepageCar"/>
    <w:uiPriority w:val="99"/>
    <w:unhideWhenUsed/>
    <w:rsid w:val="00A21F06"/>
    <w:pPr>
      <w:tabs>
        <w:tab w:val="center" w:pos="4536"/>
        <w:tab w:val="right" w:pos="9072"/>
      </w:tabs>
    </w:pPr>
  </w:style>
  <w:style w:type="character" w:customStyle="1" w:styleId="PieddepageCar">
    <w:name w:val="Pied de page Car"/>
    <w:basedOn w:val="Policepardfaut"/>
    <w:link w:val="Pieddepage"/>
    <w:uiPriority w:val="99"/>
    <w:rsid w:val="00A21F06"/>
    <w:rPr>
      <w:rFonts w:ascii="Times New Roman" w:eastAsiaTheme="minorEastAsia"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3164</Words>
  <Characters>17406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CARNEVA</dc:creator>
  <cp:keywords/>
  <dc:description/>
  <cp:lastModifiedBy>Eddy CARNEVA</cp:lastModifiedBy>
  <cp:revision>2</cp:revision>
  <dcterms:created xsi:type="dcterms:W3CDTF">2022-10-27T12:41:00Z</dcterms:created>
  <dcterms:modified xsi:type="dcterms:W3CDTF">2022-10-27T12:41:00Z</dcterms:modified>
</cp:coreProperties>
</file>