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E9DC" w14:textId="52C48216" w:rsidR="00D14FF4" w:rsidRDefault="002107C0" w:rsidP="002107C0">
      <w:pPr>
        <w:jc w:val="center"/>
        <w:rPr>
          <w:rFonts w:ascii="Calibri Light" w:hAnsi="Calibri Light" w:cs="Calibri Light"/>
          <w:b/>
          <w:bCs/>
          <w:sz w:val="44"/>
          <w:szCs w:val="44"/>
          <w:u w:val="single"/>
        </w:rPr>
      </w:pPr>
      <w:r w:rsidRPr="004E7E93">
        <w:rPr>
          <w:rFonts w:ascii="Calibri Light" w:hAnsi="Calibri Light" w:cs="Calibri Light"/>
          <w:b/>
          <w:bCs/>
          <w:sz w:val="44"/>
          <w:szCs w:val="44"/>
          <w:u w:val="single"/>
        </w:rPr>
        <w:t>Activité en classe</w:t>
      </w:r>
    </w:p>
    <w:p w14:paraId="3D7C0454" w14:textId="123E1BDB" w:rsidR="00D1393F" w:rsidRDefault="00D25740" w:rsidP="002107C0">
      <w:pPr>
        <w:jc w:val="center"/>
        <w:rPr>
          <w:rFonts w:ascii="Calibri Light" w:hAnsi="Calibri Light" w:cs="Calibri Light"/>
          <w:b/>
          <w:bCs/>
          <w:sz w:val="44"/>
          <w:szCs w:val="44"/>
          <w:u w:val="single"/>
        </w:rPr>
      </w:pPr>
      <w:r>
        <w:rPr>
          <w:noProof/>
        </w:rPr>
        <w:drawing>
          <wp:inline distT="0" distB="0" distL="0" distR="0" wp14:anchorId="73BF4B91" wp14:editId="505358F3">
            <wp:extent cx="3568547" cy="2521716"/>
            <wp:effectExtent l="0" t="0" r="0" b="0"/>
            <wp:docPr id="2" name="Image 1" descr="Le parcours à l'aveugle - jeu d'orientation - amedejoueur.com - Tests &amp;  idées de jeux pour vos lois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parcours à l'aveugle - jeu d'orientation - amedejoueur.com - Tests &amp;  idées de jeux pour vos loisi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0486" cy="2530152"/>
                    </a:xfrm>
                    <a:prstGeom prst="rect">
                      <a:avLst/>
                    </a:prstGeom>
                    <a:noFill/>
                    <a:ln>
                      <a:noFill/>
                    </a:ln>
                  </pic:spPr>
                </pic:pic>
              </a:graphicData>
            </a:graphic>
          </wp:inline>
        </w:drawing>
      </w:r>
    </w:p>
    <w:p w14:paraId="1A2CA46D" w14:textId="1F530A8C" w:rsidR="000B6761" w:rsidRDefault="000B6761" w:rsidP="002107C0">
      <w:pPr>
        <w:jc w:val="center"/>
        <w:rPr>
          <w:rFonts w:ascii="Calibri Light" w:hAnsi="Calibri Light" w:cs="Calibri Light"/>
          <w:b/>
          <w:bCs/>
          <w:sz w:val="44"/>
          <w:szCs w:val="44"/>
          <w:u w:val="single"/>
        </w:rPr>
      </w:pPr>
      <w:r>
        <w:rPr>
          <w:rFonts w:ascii="Calibri Light" w:hAnsi="Calibri Light" w:cs="Calibri Light"/>
          <w:b/>
          <w:bCs/>
          <w:sz w:val="44"/>
          <w:szCs w:val="44"/>
          <w:u w:val="single"/>
        </w:rPr>
        <w:t>Faire confiance</w:t>
      </w:r>
      <w:r w:rsidR="00D1393F">
        <w:rPr>
          <w:rFonts w:ascii="Calibri Light" w:hAnsi="Calibri Light" w:cs="Calibri Light"/>
          <w:b/>
          <w:bCs/>
          <w:sz w:val="44"/>
          <w:szCs w:val="44"/>
          <w:u w:val="single"/>
        </w:rPr>
        <w:t xml:space="preserve"> sans voir.</w:t>
      </w:r>
    </w:p>
    <w:p w14:paraId="7D4B1ED0" w14:textId="77777777" w:rsidR="008D3219" w:rsidRDefault="008D3219" w:rsidP="008D3219">
      <w:pPr>
        <w:rPr>
          <w:rFonts w:ascii="Calibri Light" w:hAnsi="Calibri Light" w:cs="Calibri Light"/>
          <w:sz w:val="28"/>
          <w:szCs w:val="28"/>
        </w:rPr>
      </w:pPr>
    </w:p>
    <w:p w14:paraId="352F1ADE" w14:textId="3FEEEC89" w:rsidR="00D1393F" w:rsidRDefault="00D1393F" w:rsidP="008D3219">
      <w:pPr>
        <w:rPr>
          <w:rFonts w:ascii="Calibri Light" w:hAnsi="Calibri Light" w:cs="Calibri Light"/>
          <w:color w:val="000000" w:themeColor="text1"/>
          <w:sz w:val="36"/>
          <w:szCs w:val="36"/>
          <w:shd w:val="clear" w:color="auto" w:fill="FFFFFF"/>
        </w:rPr>
      </w:pPr>
      <w:r w:rsidRPr="00D1393F">
        <w:rPr>
          <w:rFonts w:ascii="Calibri Light" w:hAnsi="Calibri Light" w:cs="Calibri Light"/>
          <w:color w:val="000000" w:themeColor="text1"/>
          <w:sz w:val="36"/>
          <w:szCs w:val="36"/>
          <w:shd w:val="clear" w:color="auto" w:fill="FFFFFF"/>
        </w:rPr>
        <w:t>1.</w:t>
      </w:r>
      <w:r>
        <w:rPr>
          <w:rFonts w:ascii="Calibri Light" w:hAnsi="Calibri Light" w:cs="Calibri Light"/>
          <w:color w:val="000000" w:themeColor="text1"/>
          <w:sz w:val="36"/>
          <w:szCs w:val="36"/>
          <w:shd w:val="clear" w:color="auto" w:fill="FFFFFF"/>
        </w:rPr>
        <w:t xml:space="preserve"> R</w:t>
      </w:r>
      <w:r w:rsidRPr="00D1393F">
        <w:rPr>
          <w:rFonts w:ascii="Calibri Light" w:hAnsi="Calibri Light" w:cs="Calibri Light"/>
          <w:color w:val="000000" w:themeColor="text1"/>
          <w:sz w:val="36"/>
          <w:szCs w:val="36"/>
          <w:shd w:val="clear" w:color="auto" w:fill="FFFFFF"/>
        </w:rPr>
        <w:t xml:space="preserve">éaliser un parcours sous forme de slalom simple pour commencer. </w:t>
      </w:r>
    </w:p>
    <w:p w14:paraId="1677D018" w14:textId="20DA91BE" w:rsidR="00D1393F" w:rsidRDefault="00D1393F" w:rsidP="008D3219">
      <w:pPr>
        <w:rPr>
          <w:rFonts w:ascii="Calibri Light" w:hAnsi="Calibri Light" w:cs="Calibri Light"/>
          <w:color w:val="000000" w:themeColor="text1"/>
          <w:sz w:val="36"/>
          <w:szCs w:val="36"/>
          <w:shd w:val="clear" w:color="auto" w:fill="FFFFFF"/>
        </w:rPr>
      </w:pPr>
      <w:r>
        <w:rPr>
          <w:rFonts w:ascii="Calibri Light" w:hAnsi="Calibri Light" w:cs="Calibri Light"/>
          <w:color w:val="000000" w:themeColor="text1"/>
          <w:sz w:val="36"/>
          <w:szCs w:val="36"/>
          <w:shd w:val="clear" w:color="auto" w:fill="FFFFFF"/>
        </w:rPr>
        <w:t>2.</w:t>
      </w:r>
      <w:r w:rsidRPr="00D1393F">
        <w:rPr>
          <w:rFonts w:ascii="Calibri Light" w:hAnsi="Calibri Light" w:cs="Calibri Light"/>
          <w:color w:val="000000" w:themeColor="text1"/>
          <w:sz w:val="36"/>
          <w:szCs w:val="36"/>
          <w:shd w:val="clear" w:color="auto" w:fill="FFFFFF"/>
        </w:rPr>
        <w:t xml:space="preserve"> </w:t>
      </w:r>
      <w:r>
        <w:rPr>
          <w:rFonts w:ascii="Calibri Light" w:hAnsi="Calibri Light" w:cs="Calibri Light"/>
          <w:color w:val="000000" w:themeColor="text1"/>
          <w:sz w:val="36"/>
          <w:szCs w:val="36"/>
          <w:shd w:val="clear" w:color="auto" w:fill="FFFFFF"/>
        </w:rPr>
        <w:t xml:space="preserve"> </w:t>
      </w:r>
      <w:r>
        <w:rPr>
          <w:rFonts w:ascii="Calibri Light" w:hAnsi="Calibri Light" w:cs="Calibri Light"/>
          <w:color w:val="000000" w:themeColor="text1"/>
          <w:sz w:val="36"/>
          <w:szCs w:val="36"/>
          <w:shd w:val="clear" w:color="auto" w:fill="FFFFFF"/>
        </w:rPr>
        <w:t>Deux enfants commenceront.</w:t>
      </w:r>
    </w:p>
    <w:p w14:paraId="1A5DB092" w14:textId="03F2A7F3" w:rsidR="008D3219" w:rsidRDefault="00D1393F" w:rsidP="008D3219">
      <w:pPr>
        <w:rPr>
          <w:rFonts w:ascii="Calibri Light" w:hAnsi="Calibri Light" w:cs="Calibri Light"/>
          <w:color w:val="000000" w:themeColor="text1"/>
          <w:sz w:val="36"/>
          <w:szCs w:val="36"/>
          <w:shd w:val="clear" w:color="auto" w:fill="FFFFFF"/>
        </w:rPr>
      </w:pPr>
      <w:r>
        <w:rPr>
          <w:rFonts w:ascii="Calibri Light" w:hAnsi="Calibri Light" w:cs="Calibri Light"/>
          <w:color w:val="000000" w:themeColor="text1"/>
          <w:sz w:val="36"/>
          <w:szCs w:val="36"/>
          <w:shd w:val="clear" w:color="auto" w:fill="FFFFFF"/>
        </w:rPr>
        <w:t>3.</w:t>
      </w:r>
      <w:r w:rsidRPr="00D1393F">
        <w:rPr>
          <w:rFonts w:ascii="Calibri Light" w:hAnsi="Calibri Light" w:cs="Calibri Light"/>
          <w:color w:val="000000" w:themeColor="text1"/>
          <w:sz w:val="36"/>
          <w:szCs w:val="36"/>
          <w:shd w:val="clear" w:color="auto" w:fill="FFFFFF"/>
        </w:rPr>
        <w:t>Bander les yeux d’un des deux joueurs. Le joueur qui n’a pas les yeux bandés, doit guider le joueur qui ne voit pas, afin qu’il réalise les parcours, sans se prendre de plots.</w:t>
      </w:r>
    </w:p>
    <w:sectPr w:rsidR="008D3219" w:rsidSect="004E7E9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F5"/>
    <w:multiLevelType w:val="multilevel"/>
    <w:tmpl w:val="0D4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668BD"/>
    <w:multiLevelType w:val="multilevel"/>
    <w:tmpl w:val="D29A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A7F98"/>
    <w:multiLevelType w:val="multilevel"/>
    <w:tmpl w:val="6BEA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BB4E29"/>
    <w:multiLevelType w:val="multilevel"/>
    <w:tmpl w:val="7FDC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F38F6"/>
    <w:multiLevelType w:val="multilevel"/>
    <w:tmpl w:val="F56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E46575"/>
    <w:multiLevelType w:val="multilevel"/>
    <w:tmpl w:val="F464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41541"/>
    <w:multiLevelType w:val="hybridMultilevel"/>
    <w:tmpl w:val="A24EFEE8"/>
    <w:lvl w:ilvl="0" w:tplc="942AAF20">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C3237B"/>
    <w:multiLevelType w:val="multilevel"/>
    <w:tmpl w:val="CEF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BE17BF"/>
    <w:multiLevelType w:val="multilevel"/>
    <w:tmpl w:val="6636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E301B3"/>
    <w:multiLevelType w:val="hybridMultilevel"/>
    <w:tmpl w:val="A9A4842C"/>
    <w:lvl w:ilvl="0" w:tplc="942AAF20">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AF4A89"/>
    <w:multiLevelType w:val="multilevel"/>
    <w:tmpl w:val="7BC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474326">
    <w:abstractNumId w:val="7"/>
  </w:num>
  <w:num w:numId="2" w16cid:durableId="1649897293">
    <w:abstractNumId w:val="3"/>
  </w:num>
  <w:num w:numId="3" w16cid:durableId="1089422136">
    <w:abstractNumId w:val="8"/>
  </w:num>
  <w:num w:numId="4" w16cid:durableId="2056390079">
    <w:abstractNumId w:val="0"/>
  </w:num>
  <w:num w:numId="5" w16cid:durableId="1368947515">
    <w:abstractNumId w:val="4"/>
  </w:num>
  <w:num w:numId="6" w16cid:durableId="1026829132">
    <w:abstractNumId w:val="10"/>
  </w:num>
  <w:num w:numId="7" w16cid:durableId="597832275">
    <w:abstractNumId w:val="5"/>
  </w:num>
  <w:num w:numId="8" w16cid:durableId="1654790740">
    <w:abstractNumId w:val="9"/>
  </w:num>
  <w:num w:numId="9" w16cid:durableId="1983273430">
    <w:abstractNumId w:val="6"/>
  </w:num>
  <w:num w:numId="10" w16cid:durableId="811481817">
    <w:abstractNumId w:val="1"/>
  </w:num>
  <w:num w:numId="11" w16cid:durableId="1302035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C0"/>
    <w:rsid w:val="00050A0D"/>
    <w:rsid w:val="000B6761"/>
    <w:rsid w:val="000C4774"/>
    <w:rsid w:val="001F0537"/>
    <w:rsid w:val="002107C0"/>
    <w:rsid w:val="00262C2C"/>
    <w:rsid w:val="002D0EA6"/>
    <w:rsid w:val="00343834"/>
    <w:rsid w:val="0038536D"/>
    <w:rsid w:val="003B10A0"/>
    <w:rsid w:val="003C145D"/>
    <w:rsid w:val="0041388D"/>
    <w:rsid w:val="00420DAA"/>
    <w:rsid w:val="004E7E93"/>
    <w:rsid w:val="0054052D"/>
    <w:rsid w:val="005C61B7"/>
    <w:rsid w:val="005D65C2"/>
    <w:rsid w:val="005F0A7E"/>
    <w:rsid w:val="00632F45"/>
    <w:rsid w:val="0065059D"/>
    <w:rsid w:val="00772675"/>
    <w:rsid w:val="00796830"/>
    <w:rsid w:val="007A72F5"/>
    <w:rsid w:val="007B59E9"/>
    <w:rsid w:val="008B0305"/>
    <w:rsid w:val="008D3219"/>
    <w:rsid w:val="009342C1"/>
    <w:rsid w:val="00975313"/>
    <w:rsid w:val="00A334B8"/>
    <w:rsid w:val="00A80AB7"/>
    <w:rsid w:val="00AD6F5A"/>
    <w:rsid w:val="00B25545"/>
    <w:rsid w:val="00B86B37"/>
    <w:rsid w:val="00C4088B"/>
    <w:rsid w:val="00C83AEE"/>
    <w:rsid w:val="00C97B21"/>
    <w:rsid w:val="00D1393F"/>
    <w:rsid w:val="00D14FF4"/>
    <w:rsid w:val="00D22306"/>
    <w:rsid w:val="00D25740"/>
    <w:rsid w:val="00D961DE"/>
    <w:rsid w:val="00DD399E"/>
    <w:rsid w:val="00E45894"/>
    <w:rsid w:val="00E67303"/>
    <w:rsid w:val="00E704AF"/>
    <w:rsid w:val="00F563BA"/>
    <w:rsid w:val="00FC28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1ED1"/>
  <w15:chartTrackingRefBased/>
  <w15:docId w15:val="{E8A52400-A259-4BEF-9BA7-BB37141B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0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0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07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07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07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07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07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07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07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7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07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07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07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07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07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07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07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07C0"/>
    <w:rPr>
      <w:rFonts w:eastAsiaTheme="majorEastAsia" w:cstheme="majorBidi"/>
      <w:color w:val="272727" w:themeColor="text1" w:themeTint="D8"/>
    </w:rPr>
  </w:style>
  <w:style w:type="paragraph" w:styleId="Titre">
    <w:name w:val="Title"/>
    <w:basedOn w:val="Normal"/>
    <w:next w:val="Normal"/>
    <w:link w:val="TitreCar"/>
    <w:uiPriority w:val="10"/>
    <w:qFormat/>
    <w:rsid w:val="00210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7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07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07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07C0"/>
    <w:pPr>
      <w:spacing w:before="160"/>
      <w:jc w:val="center"/>
    </w:pPr>
    <w:rPr>
      <w:i/>
      <w:iCs/>
      <w:color w:val="404040" w:themeColor="text1" w:themeTint="BF"/>
    </w:rPr>
  </w:style>
  <w:style w:type="character" w:customStyle="1" w:styleId="CitationCar">
    <w:name w:val="Citation Car"/>
    <w:basedOn w:val="Policepardfaut"/>
    <w:link w:val="Citation"/>
    <w:uiPriority w:val="29"/>
    <w:rsid w:val="002107C0"/>
    <w:rPr>
      <w:i/>
      <w:iCs/>
      <w:color w:val="404040" w:themeColor="text1" w:themeTint="BF"/>
    </w:rPr>
  </w:style>
  <w:style w:type="paragraph" w:styleId="Paragraphedeliste">
    <w:name w:val="List Paragraph"/>
    <w:basedOn w:val="Normal"/>
    <w:uiPriority w:val="34"/>
    <w:qFormat/>
    <w:rsid w:val="002107C0"/>
    <w:pPr>
      <w:ind w:left="720"/>
      <w:contextualSpacing/>
    </w:pPr>
  </w:style>
  <w:style w:type="character" w:styleId="Accentuationintense">
    <w:name w:val="Intense Emphasis"/>
    <w:basedOn w:val="Policepardfaut"/>
    <w:uiPriority w:val="21"/>
    <w:qFormat/>
    <w:rsid w:val="002107C0"/>
    <w:rPr>
      <w:i/>
      <w:iCs/>
      <w:color w:val="0F4761" w:themeColor="accent1" w:themeShade="BF"/>
    </w:rPr>
  </w:style>
  <w:style w:type="paragraph" w:styleId="Citationintense">
    <w:name w:val="Intense Quote"/>
    <w:basedOn w:val="Normal"/>
    <w:next w:val="Normal"/>
    <w:link w:val="CitationintenseCar"/>
    <w:uiPriority w:val="30"/>
    <w:qFormat/>
    <w:rsid w:val="00210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07C0"/>
    <w:rPr>
      <w:i/>
      <w:iCs/>
      <w:color w:val="0F4761" w:themeColor="accent1" w:themeShade="BF"/>
    </w:rPr>
  </w:style>
  <w:style w:type="character" w:styleId="Rfrenceintense">
    <w:name w:val="Intense Reference"/>
    <w:basedOn w:val="Policepardfaut"/>
    <w:uiPriority w:val="32"/>
    <w:qFormat/>
    <w:rsid w:val="002107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017">
      <w:bodyDiv w:val="1"/>
      <w:marLeft w:val="0"/>
      <w:marRight w:val="0"/>
      <w:marTop w:val="0"/>
      <w:marBottom w:val="0"/>
      <w:divBdr>
        <w:top w:val="none" w:sz="0" w:space="0" w:color="auto"/>
        <w:left w:val="none" w:sz="0" w:space="0" w:color="auto"/>
        <w:bottom w:val="none" w:sz="0" w:space="0" w:color="auto"/>
        <w:right w:val="none" w:sz="0" w:space="0" w:color="auto"/>
      </w:divBdr>
    </w:div>
    <w:div w:id="404649737">
      <w:bodyDiv w:val="1"/>
      <w:marLeft w:val="0"/>
      <w:marRight w:val="0"/>
      <w:marTop w:val="0"/>
      <w:marBottom w:val="0"/>
      <w:divBdr>
        <w:top w:val="none" w:sz="0" w:space="0" w:color="auto"/>
        <w:left w:val="none" w:sz="0" w:space="0" w:color="auto"/>
        <w:bottom w:val="none" w:sz="0" w:space="0" w:color="auto"/>
        <w:right w:val="none" w:sz="0" w:space="0" w:color="auto"/>
      </w:divBdr>
    </w:div>
    <w:div w:id="1004667833">
      <w:bodyDiv w:val="1"/>
      <w:marLeft w:val="0"/>
      <w:marRight w:val="0"/>
      <w:marTop w:val="0"/>
      <w:marBottom w:val="0"/>
      <w:divBdr>
        <w:top w:val="none" w:sz="0" w:space="0" w:color="auto"/>
        <w:left w:val="none" w:sz="0" w:space="0" w:color="auto"/>
        <w:bottom w:val="none" w:sz="0" w:space="0" w:color="auto"/>
        <w:right w:val="none" w:sz="0" w:space="0" w:color="auto"/>
      </w:divBdr>
    </w:div>
    <w:div w:id="1193493382">
      <w:bodyDiv w:val="1"/>
      <w:marLeft w:val="0"/>
      <w:marRight w:val="0"/>
      <w:marTop w:val="0"/>
      <w:marBottom w:val="0"/>
      <w:divBdr>
        <w:top w:val="none" w:sz="0" w:space="0" w:color="auto"/>
        <w:left w:val="none" w:sz="0" w:space="0" w:color="auto"/>
        <w:bottom w:val="none" w:sz="0" w:space="0" w:color="auto"/>
        <w:right w:val="none" w:sz="0" w:space="0" w:color="auto"/>
      </w:divBdr>
    </w:div>
    <w:div w:id="1336110085">
      <w:bodyDiv w:val="1"/>
      <w:marLeft w:val="0"/>
      <w:marRight w:val="0"/>
      <w:marTop w:val="0"/>
      <w:marBottom w:val="0"/>
      <w:divBdr>
        <w:top w:val="none" w:sz="0" w:space="0" w:color="auto"/>
        <w:left w:val="none" w:sz="0" w:space="0" w:color="auto"/>
        <w:bottom w:val="none" w:sz="0" w:space="0" w:color="auto"/>
        <w:right w:val="none" w:sz="0" w:space="0" w:color="auto"/>
      </w:divBdr>
    </w:div>
    <w:div w:id="1346635740">
      <w:bodyDiv w:val="1"/>
      <w:marLeft w:val="0"/>
      <w:marRight w:val="0"/>
      <w:marTop w:val="0"/>
      <w:marBottom w:val="0"/>
      <w:divBdr>
        <w:top w:val="none" w:sz="0" w:space="0" w:color="auto"/>
        <w:left w:val="none" w:sz="0" w:space="0" w:color="auto"/>
        <w:bottom w:val="none" w:sz="0" w:space="0" w:color="auto"/>
        <w:right w:val="none" w:sz="0" w:space="0" w:color="auto"/>
      </w:divBdr>
    </w:div>
    <w:div w:id="1409687491">
      <w:bodyDiv w:val="1"/>
      <w:marLeft w:val="0"/>
      <w:marRight w:val="0"/>
      <w:marTop w:val="0"/>
      <w:marBottom w:val="0"/>
      <w:divBdr>
        <w:top w:val="none" w:sz="0" w:space="0" w:color="auto"/>
        <w:left w:val="none" w:sz="0" w:space="0" w:color="auto"/>
        <w:bottom w:val="none" w:sz="0" w:space="0" w:color="auto"/>
        <w:right w:val="none" w:sz="0" w:space="0" w:color="auto"/>
      </w:divBdr>
    </w:div>
    <w:div w:id="1483039947">
      <w:bodyDiv w:val="1"/>
      <w:marLeft w:val="0"/>
      <w:marRight w:val="0"/>
      <w:marTop w:val="0"/>
      <w:marBottom w:val="0"/>
      <w:divBdr>
        <w:top w:val="none" w:sz="0" w:space="0" w:color="auto"/>
        <w:left w:val="none" w:sz="0" w:space="0" w:color="auto"/>
        <w:bottom w:val="none" w:sz="0" w:space="0" w:color="auto"/>
        <w:right w:val="none" w:sz="0" w:space="0" w:color="auto"/>
      </w:divBdr>
    </w:div>
    <w:div w:id="1681933947">
      <w:bodyDiv w:val="1"/>
      <w:marLeft w:val="0"/>
      <w:marRight w:val="0"/>
      <w:marTop w:val="0"/>
      <w:marBottom w:val="0"/>
      <w:divBdr>
        <w:top w:val="none" w:sz="0" w:space="0" w:color="auto"/>
        <w:left w:val="none" w:sz="0" w:space="0" w:color="auto"/>
        <w:bottom w:val="none" w:sz="0" w:space="0" w:color="auto"/>
        <w:right w:val="none" w:sz="0" w:space="0" w:color="auto"/>
      </w:divBdr>
    </w:div>
    <w:div w:id="20168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50</Words>
  <Characters>277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40</cp:revision>
  <dcterms:created xsi:type="dcterms:W3CDTF">2024-09-05T08:20:00Z</dcterms:created>
  <dcterms:modified xsi:type="dcterms:W3CDTF">2025-01-19T16:46:00Z</dcterms:modified>
</cp:coreProperties>
</file>