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AAB4" w14:textId="77777777" w:rsidR="0014615B" w:rsidRDefault="0014615B" w:rsidP="00624402">
      <w:pPr>
        <w:rPr>
          <w:b/>
          <w:bCs/>
          <w:sz w:val="40"/>
          <w:szCs w:val="40"/>
        </w:rPr>
      </w:pPr>
    </w:p>
    <w:p w14:paraId="21BCEB37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Bricolage</w:t>
      </w:r>
    </w:p>
    <w:p w14:paraId="67986330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</w:p>
    <w:p w14:paraId="5C2209D8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</w:p>
    <w:p w14:paraId="20E08268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</w:p>
    <w:p w14:paraId="5FF78893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2F6955D3" wp14:editId="770E4ACD">
            <wp:extent cx="6296025" cy="5760720"/>
            <wp:effectExtent l="0" t="0" r="9525" b="0"/>
            <wp:docPr id="15" name="Image 15" descr="Un Coloriage Mignon Et Amusant D'un âne. Fournit Des Heures De Plaisir à  Colorier Pour Les Enfants. Pour Colorier, Cette Page Est Très Facile.  Convient Aux Petits Enfants Et Aux Tout-petits.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 Coloriage Mignon Et Amusant D'un âne. Fournit Des Heures De Plaisir à  Colorier Pour Les Enfants. Pour Colorier, Cette Page Est Très Facile.  Convient Aux Petits Enfants Et Aux Tout-petits. |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F6378" w14:textId="77777777" w:rsidR="0014615B" w:rsidRDefault="0014615B" w:rsidP="0014615B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58A1CA" wp14:editId="3543C462">
                <wp:simplePos x="0" y="0"/>
                <wp:positionH relativeFrom="column">
                  <wp:posOffset>205105</wp:posOffset>
                </wp:positionH>
                <wp:positionV relativeFrom="paragraph">
                  <wp:posOffset>138430</wp:posOffset>
                </wp:positionV>
                <wp:extent cx="2505075" cy="723900"/>
                <wp:effectExtent l="0" t="0" r="28575" b="1905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728408" w14:textId="77777777" w:rsidR="0014615B" w:rsidRPr="002560FA" w:rsidRDefault="0014615B" w:rsidP="0014615B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560FA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« Tu dois aimer ton prochain</w:t>
                            </w:r>
                            <w:r w:rsidRPr="002560F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  <w:r w:rsidRPr="002560FA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comme toi-même »</w:t>
                            </w:r>
                            <w:r w:rsidRPr="002560F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  <w:r w:rsidRPr="002560FA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( Luc :10.27).</w:t>
                            </w:r>
                          </w:p>
                          <w:p w14:paraId="2B3FE3C0" w14:textId="77777777" w:rsidR="0014615B" w:rsidRDefault="0014615B" w:rsidP="001461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8A1CA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margin-left:16.15pt;margin-top:10.9pt;width:197.2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" fillcolor="window" strokeweight=".5pt">
                <v:textbox>
                  <w:txbxContent>
                    <w:p w14:paraId="13728408" w14:textId="77777777" w:rsidR="0014615B" w:rsidRPr="002560FA" w:rsidRDefault="0014615B" w:rsidP="0014615B">
                      <w:pPr>
                        <w:jc w:val="center"/>
                        <w:rPr>
                          <w:b/>
                          <w:bCs/>
                          <w:noProof/>
                          <w:sz w:val="28"/>
                          <w:szCs w:val="28"/>
                          <w:u w:val="single"/>
                        </w:rPr>
                      </w:pPr>
                      <w:r w:rsidRPr="002560FA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« Tu dois aimer ton prochain</w:t>
                      </w:r>
                      <w:r w:rsidRPr="002560FA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  <w:r w:rsidRPr="002560FA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  comme toi-même »</w:t>
                      </w:r>
                      <w:r w:rsidRPr="002560FA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  <w:r w:rsidRPr="002560FA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 ( Luc :10.27).</w:t>
                      </w:r>
                    </w:p>
                    <w:p w14:paraId="2B3FE3C0" w14:textId="77777777" w:rsidR="0014615B" w:rsidRDefault="0014615B" w:rsidP="0014615B"/>
                  </w:txbxContent>
                </v:textbox>
              </v:shape>
            </w:pict>
          </mc:Fallback>
        </mc:AlternateContent>
      </w:r>
    </w:p>
    <w:p w14:paraId="38D7B3EF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</w:p>
    <w:p w14:paraId="461E9A49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 wp14:anchorId="03D1C324" wp14:editId="2137DFE5">
            <wp:extent cx="6286500" cy="5962650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286500" cy="596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11C0C8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</w:p>
    <w:p w14:paraId="071D7F78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</w:p>
    <w:p w14:paraId="11AFC4A9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</w:p>
    <w:p w14:paraId="1F18455D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</w:p>
    <w:p w14:paraId="0129BC95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</w:p>
    <w:p w14:paraId="393451A8" w14:textId="77777777" w:rsidR="0014615B" w:rsidRDefault="0014615B" w:rsidP="0014615B">
      <w:pPr>
        <w:jc w:val="center"/>
        <w:rPr>
          <w:b/>
          <w:bCs/>
          <w:sz w:val="40"/>
          <w:szCs w:val="40"/>
        </w:rPr>
      </w:pPr>
    </w:p>
    <w:p w14:paraId="73EFF392" w14:textId="77777777" w:rsidR="0014615B" w:rsidRDefault="0014615B"/>
    <w:sectPr w:rsidR="00146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15B"/>
    <w:rsid w:val="000E6FEE"/>
    <w:rsid w:val="0014615B"/>
    <w:rsid w:val="0062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0B0B0"/>
  <w15:chartTrackingRefBased/>
  <w15:docId w15:val="{A00E28CF-6E85-4217-A27D-72DAAE68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15B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1461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2025-02-04T21:41:00Z</dcterms:created>
  <dcterms:modified xsi:type="dcterms:W3CDTF">2025-02-04T21:41:00Z</dcterms:modified>
</cp:coreProperties>
</file>