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49F4" w14:textId="7510C552" w:rsidR="00343FD3" w:rsidRPr="00343FD3" w:rsidRDefault="00343FD3" w:rsidP="00343FD3">
      <w:r w:rsidRPr="00343FD3">
        <w:drawing>
          <wp:inline distT="0" distB="0" distL="0" distR="0" wp14:anchorId="03AD45F4" wp14:editId="7969D540">
            <wp:extent cx="5760720" cy="7453630"/>
            <wp:effectExtent l="0" t="0" r="0" b="0"/>
            <wp:docPr id="1869222032" name="Image 1" descr="Une image contenant croquis, Dessin au trait, illustration, Livre de colori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222032" name="Image 1" descr="Une image contenant croquis, Dessin au trait, illustration, Livre de coloria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5F41A" w14:textId="49EBE2D5" w:rsidR="00343FD3" w:rsidRDefault="00343FD3">
      <w:r>
        <w:t>Cherche et trouve les plaies d’egyptes</w:t>
      </w:r>
    </w:p>
    <w:sectPr w:rsidR="0034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D3"/>
    <w:rsid w:val="001F3FBE"/>
    <w:rsid w:val="0034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A230"/>
  <w15:chartTrackingRefBased/>
  <w15:docId w15:val="{CC1EBD95-803C-4459-A662-674E6FE5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3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3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3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3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3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3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3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3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3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3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3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3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3F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3F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3F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3F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3F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3F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3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3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3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3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3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3F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3F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3F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3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3F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3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2025-12-30T23:09:00Z</dcterms:created>
  <dcterms:modified xsi:type="dcterms:W3CDTF">2025-12-30T23:11:00Z</dcterms:modified>
</cp:coreProperties>
</file>