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6E4A" w14:textId="47F9F423" w:rsidR="00116A55" w:rsidRPr="00116A55" w:rsidRDefault="00116A55" w:rsidP="00116A55">
      <w:pPr>
        <w:jc w:val="center"/>
        <w:rPr>
          <w:rFonts w:ascii="Calibri Light" w:hAnsi="Calibri Light" w:cs="Calibri Light"/>
          <w:b/>
          <w:bCs/>
          <w:sz w:val="40"/>
          <w:szCs w:val="40"/>
          <w:u w:val="single"/>
        </w:rPr>
      </w:pPr>
      <w:r w:rsidRPr="00116A55">
        <w:rPr>
          <w:rFonts w:ascii="Calibri Light" w:hAnsi="Calibri Light" w:cs="Calibri Light"/>
          <w:b/>
          <w:bCs/>
          <w:sz w:val="40"/>
          <w:szCs w:val="40"/>
          <w:u w:val="single"/>
        </w:rPr>
        <w:t>Bulletin Missionnaire</w:t>
      </w:r>
    </w:p>
    <w:p w14:paraId="366D5EFF" w14:textId="7DDB683C" w:rsidR="00116A55" w:rsidRPr="00116A55" w:rsidRDefault="00116A55" w:rsidP="00116A55">
      <w:pPr>
        <w:jc w:val="center"/>
        <w:rPr>
          <w:rFonts w:ascii="Calibri Light" w:hAnsi="Calibri Light" w:cs="Calibri Light"/>
          <w:b/>
          <w:bCs/>
          <w:sz w:val="40"/>
          <w:szCs w:val="40"/>
          <w:u w:val="single"/>
        </w:rPr>
      </w:pPr>
      <w:r w:rsidRPr="00116A55">
        <w:rPr>
          <w:rFonts w:ascii="Calibri Light" w:hAnsi="Calibri Light" w:cs="Calibri Light"/>
          <w:b/>
          <w:bCs/>
          <w:sz w:val="40"/>
          <w:szCs w:val="40"/>
          <w:u w:val="single"/>
        </w:rPr>
        <w:t xml:space="preserve">Sabbat 9 </w:t>
      </w:r>
      <w:proofErr w:type="gramStart"/>
      <w:r w:rsidRPr="00116A55">
        <w:rPr>
          <w:rFonts w:ascii="Calibri Light" w:hAnsi="Calibri Light" w:cs="Calibri Light"/>
          <w:b/>
          <w:bCs/>
          <w:sz w:val="40"/>
          <w:szCs w:val="40"/>
          <w:u w:val="single"/>
        </w:rPr>
        <w:t>Mai</w:t>
      </w:r>
      <w:proofErr w:type="gramEnd"/>
      <w:r w:rsidRPr="00116A55">
        <w:rPr>
          <w:rFonts w:ascii="Calibri Light" w:hAnsi="Calibri Light" w:cs="Calibri Light"/>
          <w:b/>
          <w:bCs/>
          <w:sz w:val="40"/>
          <w:szCs w:val="40"/>
          <w:u w:val="single"/>
        </w:rPr>
        <w:t xml:space="preserve"> 2026</w:t>
      </w:r>
    </w:p>
    <w:p w14:paraId="17BA0321" w14:textId="77777777" w:rsidR="00116A55" w:rsidRDefault="00116A55" w:rsidP="00116A55"/>
    <w:p w14:paraId="452E6607" w14:textId="5846BFC3" w:rsidR="00116A55" w:rsidRDefault="00116A55" w:rsidP="00116A55">
      <w:pPr>
        <w:jc w:val="center"/>
      </w:pPr>
      <w:r w:rsidRPr="00116A55">
        <w:drawing>
          <wp:inline distT="0" distB="0" distL="0" distR="0" wp14:anchorId="2D378291" wp14:editId="70F29BF9">
            <wp:extent cx="3523318" cy="3842910"/>
            <wp:effectExtent l="0" t="0" r="1270" b="5715"/>
            <wp:docPr id="8221462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46270" name=""/>
                    <pic:cNvPicPr/>
                  </pic:nvPicPr>
                  <pic:blipFill>
                    <a:blip r:embed="rId4"/>
                    <a:stretch>
                      <a:fillRect/>
                    </a:stretch>
                  </pic:blipFill>
                  <pic:spPr>
                    <a:xfrm>
                      <a:off x="0" y="0"/>
                      <a:ext cx="3529999" cy="3850196"/>
                    </a:xfrm>
                    <a:prstGeom prst="rect">
                      <a:avLst/>
                    </a:prstGeom>
                  </pic:spPr>
                </pic:pic>
              </a:graphicData>
            </a:graphic>
          </wp:inline>
        </w:drawing>
      </w:r>
    </w:p>
    <w:p w14:paraId="55AC864C" w14:textId="77777777" w:rsidR="00116A55" w:rsidRDefault="00116A55" w:rsidP="00116A55"/>
    <w:p w14:paraId="674A2C33" w14:textId="7AF41F45" w:rsidR="00116A55" w:rsidRDefault="00116A55" w:rsidP="00116A55">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116A55">
        <w:rPr>
          <w:rFonts w:ascii="Abril Fatface" w:eastAsia="Times New Roman" w:hAnsi="Abril Fatface" w:cs="Times New Roman"/>
          <w:color w:val="438390"/>
          <w:kern w:val="36"/>
          <w:sz w:val="72"/>
          <w:szCs w:val="72"/>
          <w:lang w:eastAsia="fr-FR"/>
          <w14:ligatures w14:val="none"/>
        </w:rPr>
        <w:t>Courageuse</w:t>
      </w:r>
      <w:r>
        <w:rPr>
          <w:rFonts w:ascii="Abril Fatface" w:eastAsia="Times New Roman" w:hAnsi="Abril Fatface" w:cs="Times New Roman"/>
          <w:color w:val="438390"/>
          <w:kern w:val="36"/>
          <w:sz w:val="72"/>
          <w:szCs w:val="72"/>
          <w:lang w:eastAsia="fr-FR"/>
          <w14:ligatures w14:val="none"/>
        </w:rPr>
        <w:t xml:space="preserve"> f</w:t>
      </w:r>
      <w:r w:rsidRPr="00116A55">
        <w:rPr>
          <w:rFonts w:ascii="Abril Fatface" w:eastAsia="Times New Roman" w:hAnsi="Abril Fatface" w:cs="Times New Roman"/>
          <w:color w:val="438390"/>
          <w:kern w:val="36"/>
          <w:sz w:val="72"/>
          <w:szCs w:val="72"/>
          <w:lang w:eastAsia="fr-FR"/>
          <w14:ligatures w14:val="none"/>
        </w:rPr>
        <w:t>ille de l'île</w:t>
      </w:r>
    </w:p>
    <w:p w14:paraId="3EEBDB90" w14:textId="21E4F2FA" w:rsidR="00116A55" w:rsidRPr="004D0F59" w:rsidRDefault="00116A55" w:rsidP="00116A55">
      <w:pPr>
        <w:shd w:val="clear" w:color="auto" w:fill="FFFFFF"/>
        <w:spacing w:after="120" w:line="240" w:lineRule="atLeast"/>
        <w:textAlignment w:val="baseline"/>
        <w:outlineLvl w:val="0"/>
        <w:rPr>
          <w:rFonts w:ascii="Merriweather" w:eastAsia="Times New Roman" w:hAnsi="Merriweather" w:cs="Times New Roman"/>
          <w:color w:val="565656"/>
          <w:kern w:val="0"/>
          <w:lang w:eastAsia="fr-FR"/>
          <w14:ligatures w14:val="none"/>
        </w:rPr>
      </w:pPr>
      <w:r w:rsidRPr="004D0F59">
        <w:rPr>
          <w:rFonts w:ascii="Merriweather" w:eastAsia="Times New Roman" w:hAnsi="Merriweather" w:cs="Times New Roman"/>
          <w:color w:val="565656"/>
          <w:kern w:val="0"/>
          <w:lang w:eastAsia="fr-FR"/>
          <w14:ligatures w14:val="none"/>
        </w:rPr>
        <w:t>Aux enseignants de l’école du sabbat : cette histoire est pour le sabbat </w:t>
      </w:r>
      <w:r>
        <w:rPr>
          <w:rFonts w:ascii="Merriweather" w:eastAsia="Times New Roman" w:hAnsi="Merriweather" w:cs="Times New Roman"/>
          <w:color w:val="565656"/>
          <w:kern w:val="0"/>
          <w:lang w:eastAsia="fr-FR"/>
          <w14:ligatures w14:val="none"/>
        </w:rPr>
        <w:t>9</w:t>
      </w:r>
      <w:r w:rsidRPr="004D0F59">
        <w:rPr>
          <w:rFonts w:ascii="inherit" w:eastAsia="Times New Roman" w:hAnsi="inherit" w:cs="Times New Roman"/>
          <w:color w:val="565656"/>
          <w:kern w:val="0"/>
          <w:bdr w:val="none" w:sz="0" w:space="0" w:color="auto" w:frame="1"/>
          <w:lang w:eastAsia="fr-FR"/>
          <w14:ligatures w14:val="none"/>
        </w:rPr>
        <w:t xml:space="preserve"> mai</w:t>
      </w:r>
      <w:r w:rsidRPr="004D0F59">
        <w:rPr>
          <w:rFonts w:ascii="Merriweather" w:eastAsia="Times New Roman" w:hAnsi="Merriweather" w:cs="Times New Roman"/>
          <w:color w:val="565656"/>
          <w:kern w:val="0"/>
          <w:lang w:eastAsia="fr-FR"/>
          <w14:ligatures w14:val="none"/>
        </w:rPr>
        <w:t>.</w:t>
      </w:r>
    </w:p>
    <w:p w14:paraId="293539BA" w14:textId="77777777" w:rsidR="00116A55" w:rsidRDefault="00116A55" w:rsidP="00116A55"/>
    <w:p w14:paraId="5A174E90" w14:textId="77777777" w:rsidR="003F235E" w:rsidRDefault="00116A55" w:rsidP="00116A55">
      <w:pPr>
        <w:rPr>
          <w:rFonts w:ascii="Calibri Light" w:hAnsi="Calibri Light" w:cs="Calibri Light"/>
          <w:sz w:val="28"/>
          <w:szCs w:val="28"/>
        </w:rPr>
      </w:pPr>
      <w:r w:rsidRPr="00116A55">
        <w:rPr>
          <w:rFonts w:ascii="Calibri Light" w:hAnsi="Calibri Light" w:cs="Calibri Light"/>
          <w:sz w:val="28"/>
          <w:szCs w:val="28"/>
        </w:rPr>
        <w:t xml:space="preserve">La mère de Jesse ne se sentait pas bien. Elle était faible et malade. Elle se rendit donc à la clinique adventiste du septième jour pour voir si le médecin pouvait l'aider. </w:t>
      </w:r>
    </w:p>
    <w:p w14:paraId="357A6176" w14:textId="77777777" w:rsidR="003F235E" w:rsidRDefault="00116A55" w:rsidP="00116A55">
      <w:pPr>
        <w:rPr>
          <w:rFonts w:ascii="Calibri Light" w:hAnsi="Calibri Light" w:cs="Calibri Light"/>
          <w:sz w:val="28"/>
          <w:szCs w:val="28"/>
        </w:rPr>
      </w:pPr>
      <w:r w:rsidRPr="00116A55">
        <w:rPr>
          <w:rFonts w:ascii="Calibri Light" w:hAnsi="Calibri Light" w:cs="Calibri Light"/>
          <w:sz w:val="28"/>
          <w:szCs w:val="28"/>
        </w:rPr>
        <w:t xml:space="preserve">Le médecin lui donna des médicaments et elle guérit. Elle était si heureuse ! Mais au bout d'un moment, sa mère ne se sentit plus bien. Elle était faible et malade. Elle retourna donc à la clinique. Le médecin lui donna d'autres médicaments et elle guérit. Cette fois, elle était vraiment heureuse ! </w:t>
      </w:r>
    </w:p>
    <w:p w14:paraId="331CC2AF" w14:textId="77777777" w:rsidR="003F235E" w:rsidRDefault="00116A55" w:rsidP="00116A55">
      <w:pPr>
        <w:rPr>
          <w:rFonts w:ascii="Calibri Light" w:hAnsi="Calibri Light" w:cs="Calibri Light"/>
          <w:sz w:val="28"/>
          <w:szCs w:val="28"/>
        </w:rPr>
      </w:pPr>
      <w:r w:rsidRPr="00116A55">
        <w:rPr>
          <w:rFonts w:ascii="Calibri Light" w:hAnsi="Calibri Light" w:cs="Calibri Light"/>
          <w:sz w:val="28"/>
          <w:szCs w:val="28"/>
        </w:rPr>
        <w:lastRenderedPageBreak/>
        <w:t xml:space="preserve">Elle appréciait le médecin et les infirmières. Ils étaient si gentils et attentionnés. Elle souhaitait que sa fille de 13 ans soit entourée de personnes bienveillantes et attentionnées. </w:t>
      </w:r>
    </w:p>
    <w:p w14:paraId="6119DFBA" w14:textId="77777777" w:rsidR="003F235E" w:rsidRDefault="00116A55" w:rsidP="00116A55">
      <w:pPr>
        <w:rPr>
          <w:rFonts w:ascii="Calibri Light" w:hAnsi="Calibri Light" w:cs="Calibri Light"/>
          <w:sz w:val="28"/>
          <w:szCs w:val="28"/>
        </w:rPr>
      </w:pPr>
      <w:r w:rsidRPr="00116A55">
        <w:rPr>
          <w:rFonts w:ascii="Calibri Light" w:hAnsi="Calibri Light" w:cs="Calibri Light"/>
          <w:sz w:val="28"/>
          <w:szCs w:val="28"/>
        </w:rPr>
        <w:t>Elle voulait que Jesse travaille comme bénévole à la clinique. « J'ai une fille qui s'appelle Jesse », dit la mère au médecin. « J'aimerais qu'elle travaille ici après l'école. Pourriez-vous faire en sorte que cela se fasse ? » Le médecin accepta.</w:t>
      </w:r>
    </w:p>
    <w:p w14:paraId="7046BA64" w14:textId="77777777" w:rsidR="003F235E" w:rsidRDefault="00116A55" w:rsidP="00116A55">
      <w:pPr>
        <w:rPr>
          <w:rFonts w:ascii="Calibri Light" w:hAnsi="Calibri Light" w:cs="Calibri Light"/>
          <w:sz w:val="28"/>
          <w:szCs w:val="28"/>
        </w:rPr>
      </w:pPr>
      <w:r w:rsidRPr="00116A55">
        <w:rPr>
          <w:rFonts w:ascii="Calibri Light" w:hAnsi="Calibri Light" w:cs="Calibri Light"/>
          <w:sz w:val="28"/>
          <w:szCs w:val="28"/>
        </w:rPr>
        <w:t>« Amenez-la, et nous verrons ce qu'elle peut faire », dit-il. « Peut-être qu'elle pourrait faire du ménage ou aider d'une autre manière. » La mère emmena Jesse à la clinique. « Elle est à vous maintenant », dit-elle au médecin. J</w:t>
      </w:r>
    </w:p>
    <w:p w14:paraId="3F65B666" w14:textId="3C1342EB" w:rsidR="003F235E" w:rsidRDefault="003F235E" w:rsidP="00116A55">
      <w:pPr>
        <w:rPr>
          <w:rFonts w:ascii="Calibri Light" w:hAnsi="Calibri Light" w:cs="Calibri Light"/>
          <w:sz w:val="28"/>
          <w:szCs w:val="28"/>
        </w:rPr>
      </w:pPr>
      <w:r>
        <w:rPr>
          <w:rFonts w:ascii="Calibri Light" w:hAnsi="Calibri Light" w:cs="Calibri Light"/>
          <w:sz w:val="28"/>
          <w:szCs w:val="28"/>
        </w:rPr>
        <w:t>J</w:t>
      </w:r>
      <w:r w:rsidR="00116A55" w:rsidRPr="00116A55">
        <w:rPr>
          <w:rFonts w:ascii="Calibri Light" w:hAnsi="Calibri Light" w:cs="Calibri Light"/>
          <w:sz w:val="28"/>
          <w:szCs w:val="28"/>
        </w:rPr>
        <w:t xml:space="preserve">esse commença donc à faire du bénévolat à la clinique après l'école. Au début, elle </w:t>
      </w:r>
      <w:proofErr w:type="spellStart"/>
      <w:r w:rsidR="00116A55" w:rsidRPr="00116A55">
        <w:rPr>
          <w:rFonts w:ascii="Calibri Light" w:hAnsi="Calibri Light" w:cs="Calibri Light"/>
          <w:sz w:val="28"/>
          <w:szCs w:val="28"/>
        </w:rPr>
        <w:t>lavait</w:t>
      </w:r>
      <w:proofErr w:type="spellEnd"/>
      <w:r w:rsidR="00116A55" w:rsidRPr="00116A55">
        <w:rPr>
          <w:rFonts w:ascii="Calibri Light" w:hAnsi="Calibri Light" w:cs="Calibri Light"/>
          <w:sz w:val="28"/>
          <w:szCs w:val="28"/>
        </w:rPr>
        <w:t xml:space="preserve"> les sols et sortait les poubelles. C'était une employée consciencieuse et efficace, et tout le monde l'appréciait. Jesse aimait aussi faire du bénévolat à la clinique. </w:t>
      </w:r>
    </w:p>
    <w:p w14:paraId="3D23BCB9" w14:textId="77777777" w:rsidR="003F235E" w:rsidRDefault="00116A55" w:rsidP="00116A55">
      <w:pPr>
        <w:rPr>
          <w:rFonts w:ascii="Calibri Light" w:hAnsi="Calibri Light" w:cs="Calibri Light"/>
          <w:sz w:val="28"/>
          <w:szCs w:val="28"/>
        </w:rPr>
      </w:pPr>
      <w:r w:rsidRPr="00116A55">
        <w:rPr>
          <w:rFonts w:ascii="Calibri Light" w:hAnsi="Calibri Light" w:cs="Calibri Light"/>
          <w:sz w:val="28"/>
          <w:szCs w:val="28"/>
        </w:rPr>
        <w:t xml:space="preserve">Elle trouvait le médecin et les infirmières très gentils et attentionnés. Ils lui offraient même des déjeuners gratuits composés de pain et de poisson. Elle aimait particulièrement le pain blanc et moelleux appelé </w:t>
      </w:r>
      <w:proofErr w:type="spellStart"/>
      <w:r w:rsidRPr="00116A55">
        <w:rPr>
          <w:rFonts w:ascii="Calibri Light" w:hAnsi="Calibri Light" w:cs="Calibri Light"/>
          <w:sz w:val="28"/>
          <w:szCs w:val="28"/>
        </w:rPr>
        <w:t>boflo</w:t>
      </w:r>
      <w:proofErr w:type="spellEnd"/>
      <w:r w:rsidRPr="00116A55">
        <w:rPr>
          <w:rFonts w:ascii="Calibri Light" w:hAnsi="Calibri Light" w:cs="Calibri Light"/>
          <w:sz w:val="28"/>
          <w:szCs w:val="28"/>
        </w:rPr>
        <w:t xml:space="preserve">. </w:t>
      </w:r>
    </w:p>
    <w:p w14:paraId="253F239F" w14:textId="77777777" w:rsidR="003F235E" w:rsidRDefault="00116A55" w:rsidP="00116A55">
      <w:pPr>
        <w:rPr>
          <w:rFonts w:ascii="Calibri Light" w:hAnsi="Calibri Light" w:cs="Calibri Light"/>
          <w:sz w:val="28"/>
          <w:szCs w:val="28"/>
        </w:rPr>
      </w:pPr>
      <w:r w:rsidRPr="00116A55">
        <w:rPr>
          <w:rFonts w:ascii="Calibri Light" w:hAnsi="Calibri Light" w:cs="Calibri Light"/>
          <w:sz w:val="28"/>
          <w:szCs w:val="28"/>
        </w:rPr>
        <w:t xml:space="preserve">Tout le monde aimait manger du </w:t>
      </w:r>
      <w:proofErr w:type="spellStart"/>
      <w:r w:rsidRPr="00116A55">
        <w:rPr>
          <w:rFonts w:ascii="Calibri Light" w:hAnsi="Calibri Light" w:cs="Calibri Light"/>
          <w:sz w:val="28"/>
          <w:szCs w:val="28"/>
        </w:rPr>
        <w:t>boflo</w:t>
      </w:r>
      <w:proofErr w:type="spellEnd"/>
      <w:r w:rsidRPr="00116A55">
        <w:rPr>
          <w:rFonts w:ascii="Calibri Light" w:hAnsi="Calibri Light" w:cs="Calibri Light"/>
          <w:sz w:val="28"/>
          <w:szCs w:val="28"/>
        </w:rPr>
        <w:t xml:space="preserve"> à Zanzibar. Voyant que Jesse était une bonne employée, le médecin et les infirmières lui demandèrent de les aider pour d'autres tâches à la clinique. Ils lui faisaient confiance. Jesse fit du bénévolat à la clinique pendant un an, puis une deuxième et une troisième année. </w:t>
      </w:r>
    </w:p>
    <w:p w14:paraId="1C0EF925" w14:textId="42B2681E" w:rsidR="00116A55" w:rsidRPr="00116A55" w:rsidRDefault="00116A55" w:rsidP="00116A55">
      <w:pPr>
        <w:rPr>
          <w:rFonts w:ascii="Calibri Light" w:hAnsi="Calibri Light" w:cs="Calibri Light"/>
          <w:sz w:val="28"/>
          <w:szCs w:val="28"/>
        </w:rPr>
      </w:pPr>
      <w:r w:rsidRPr="00116A55">
        <w:rPr>
          <w:rFonts w:ascii="Calibri Light" w:hAnsi="Calibri Light" w:cs="Calibri Light"/>
          <w:sz w:val="28"/>
          <w:szCs w:val="28"/>
        </w:rPr>
        <w:t>Pendant tout ce temps, elle faisait tout ce que faisaient le médecin et les infirmières. Elle assistait même aux offices religieux de la clinique.</w:t>
      </w:r>
      <w:r w:rsidR="003F235E">
        <w:rPr>
          <w:rFonts w:ascii="Calibri Light" w:hAnsi="Calibri Light" w:cs="Calibri Light"/>
          <w:sz w:val="28"/>
          <w:szCs w:val="28"/>
        </w:rPr>
        <w:t xml:space="preserve"> </w:t>
      </w:r>
      <w:r w:rsidRPr="00116A55">
        <w:rPr>
          <w:rFonts w:ascii="Calibri Light" w:hAnsi="Calibri Light" w:cs="Calibri Light"/>
          <w:sz w:val="28"/>
          <w:szCs w:val="28"/>
        </w:rPr>
        <w:t>Sa famille croyait en Jésus, mais n'était pas adventiste.</w:t>
      </w:r>
    </w:p>
    <w:p w14:paraId="0578B545" w14:textId="77777777" w:rsidR="00116A55" w:rsidRPr="00116A55" w:rsidRDefault="00116A55" w:rsidP="00116A55">
      <w:pPr>
        <w:rPr>
          <w:rFonts w:ascii="Calibri Light" w:hAnsi="Calibri Light" w:cs="Calibri Light"/>
          <w:sz w:val="28"/>
          <w:szCs w:val="28"/>
        </w:rPr>
      </w:pPr>
    </w:p>
    <w:p w14:paraId="4826FAD8" w14:textId="62F5A75C" w:rsidR="00116A55" w:rsidRPr="00116A55" w:rsidRDefault="00116A55" w:rsidP="00116A55">
      <w:pPr>
        <w:rPr>
          <w:rFonts w:ascii="Calibri Light" w:hAnsi="Calibri Light" w:cs="Calibri Light"/>
          <w:sz w:val="28"/>
          <w:szCs w:val="28"/>
        </w:rPr>
      </w:pPr>
      <w:r w:rsidRPr="00116A55">
        <w:rPr>
          <w:rFonts w:ascii="Calibri Light" w:hAnsi="Calibri Light" w:cs="Calibri Light"/>
          <w:sz w:val="28"/>
          <w:szCs w:val="28"/>
        </w:rPr>
        <w:t>Un jour, à la clinique, quelqu'un invita Jesse à se faire baptiser et à devenir adventiste.</w:t>
      </w:r>
      <w:r w:rsidR="003F235E">
        <w:rPr>
          <w:rFonts w:ascii="Calibri Light" w:hAnsi="Calibri Light" w:cs="Calibri Light"/>
          <w:sz w:val="28"/>
          <w:szCs w:val="28"/>
        </w:rPr>
        <w:t xml:space="preserve"> </w:t>
      </w:r>
      <w:r w:rsidRPr="00116A55">
        <w:rPr>
          <w:rFonts w:ascii="Calibri Light" w:hAnsi="Calibri Light" w:cs="Calibri Light"/>
          <w:sz w:val="28"/>
          <w:szCs w:val="28"/>
        </w:rPr>
        <w:t>Elle refusa.</w:t>
      </w:r>
    </w:p>
    <w:p w14:paraId="1A71FA33" w14:textId="77777777" w:rsidR="00116A55" w:rsidRPr="00116A55" w:rsidRDefault="00116A55" w:rsidP="00116A55">
      <w:pPr>
        <w:rPr>
          <w:rFonts w:ascii="Calibri Light" w:hAnsi="Calibri Light" w:cs="Calibri Light"/>
          <w:sz w:val="28"/>
          <w:szCs w:val="28"/>
        </w:rPr>
      </w:pPr>
    </w:p>
    <w:p w14:paraId="607ACB8C" w14:textId="1393AA50" w:rsidR="00116A55" w:rsidRPr="00116A55" w:rsidRDefault="00116A55" w:rsidP="00116A55">
      <w:pPr>
        <w:rPr>
          <w:rFonts w:ascii="Calibri Light" w:hAnsi="Calibri Light" w:cs="Calibri Light"/>
          <w:sz w:val="28"/>
          <w:szCs w:val="28"/>
        </w:rPr>
      </w:pPr>
      <w:r w:rsidRPr="00116A55">
        <w:rPr>
          <w:rFonts w:ascii="Calibri Light" w:hAnsi="Calibri Light" w:cs="Calibri Light"/>
          <w:sz w:val="28"/>
          <w:szCs w:val="28"/>
        </w:rPr>
        <w:t>Quelque temps plus tard, une autre personne invita Jesse à se faire baptiser.</w:t>
      </w:r>
      <w:r w:rsidR="003F235E">
        <w:rPr>
          <w:rFonts w:ascii="Calibri Light" w:hAnsi="Calibri Light" w:cs="Calibri Light"/>
          <w:sz w:val="28"/>
          <w:szCs w:val="28"/>
        </w:rPr>
        <w:t xml:space="preserve"> </w:t>
      </w:r>
      <w:r w:rsidRPr="00116A55">
        <w:rPr>
          <w:rFonts w:ascii="Calibri Light" w:hAnsi="Calibri Light" w:cs="Calibri Light"/>
          <w:sz w:val="28"/>
          <w:szCs w:val="28"/>
        </w:rPr>
        <w:t>Elle refusa de nouveau.</w:t>
      </w:r>
    </w:p>
    <w:p w14:paraId="61DFA1DC" w14:textId="77777777" w:rsidR="00116A55" w:rsidRPr="00116A55" w:rsidRDefault="00116A55" w:rsidP="00116A55">
      <w:pPr>
        <w:rPr>
          <w:rFonts w:ascii="Calibri Light" w:hAnsi="Calibri Light" w:cs="Calibri Light"/>
          <w:sz w:val="28"/>
          <w:szCs w:val="28"/>
        </w:rPr>
      </w:pPr>
    </w:p>
    <w:p w14:paraId="7ACF2C6A" w14:textId="43956EAE" w:rsidR="00116A55" w:rsidRPr="00116A55" w:rsidRDefault="00116A55" w:rsidP="00116A55">
      <w:pPr>
        <w:rPr>
          <w:rFonts w:ascii="Calibri Light" w:hAnsi="Calibri Light" w:cs="Calibri Light"/>
          <w:sz w:val="28"/>
          <w:szCs w:val="28"/>
        </w:rPr>
      </w:pPr>
      <w:r w:rsidRPr="00116A55">
        <w:rPr>
          <w:rFonts w:ascii="Calibri Light" w:hAnsi="Calibri Light" w:cs="Calibri Light"/>
          <w:sz w:val="28"/>
          <w:szCs w:val="28"/>
        </w:rPr>
        <w:lastRenderedPageBreak/>
        <w:t>En réalité, Jesse désirait se faire baptiser. Elle aimait Jésus, mais sa mère ne voulait pas qu'elle rejoigne l'Église adventiste.</w:t>
      </w:r>
      <w:r w:rsidR="003F235E">
        <w:rPr>
          <w:rFonts w:ascii="Calibri Light" w:hAnsi="Calibri Light" w:cs="Calibri Light"/>
          <w:sz w:val="28"/>
          <w:szCs w:val="28"/>
        </w:rPr>
        <w:t xml:space="preserve"> </w:t>
      </w:r>
      <w:r w:rsidRPr="00116A55">
        <w:rPr>
          <w:rFonts w:ascii="Calibri Light" w:hAnsi="Calibri Light" w:cs="Calibri Light"/>
          <w:sz w:val="28"/>
          <w:szCs w:val="28"/>
        </w:rPr>
        <w:t>Jesse ne put refuser lorsqu'on l'invita pour la troisième fois à se faire baptiser. Elle désirait de tout son cœur se faire baptiser.</w:t>
      </w:r>
    </w:p>
    <w:p w14:paraId="73F88B09" w14:textId="77777777" w:rsidR="00116A55" w:rsidRPr="00116A55" w:rsidRDefault="00116A55" w:rsidP="00116A55">
      <w:pPr>
        <w:rPr>
          <w:rFonts w:ascii="Calibri Light" w:hAnsi="Calibri Light" w:cs="Calibri Light"/>
          <w:sz w:val="28"/>
          <w:szCs w:val="28"/>
        </w:rPr>
      </w:pPr>
      <w:r w:rsidRPr="00116A55">
        <w:rPr>
          <w:rFonts w:ascii="Calibri Light" w:hAnsi="Calibri Light" w:cs="Calibri Light"/>
          <w:sz w:val="28"/>
          <w:szCs w:val="28"/>
        </w:rPr>
        <w:t>Peu de temps après, Jesse fut baptisée dans les eaux de l'océan Indien. Elle fut parmi les premières personnes vivant à Zanzibar à rejoindre l'Église adventiste. Elle avait 17 ans.</w:t>
      </w:r>
    </w:p>
    <w:p w14:paraId="2697A876" w14:textId="675ABA33" w:rsidR="00116A55" w:rsidRPr="00116A55" w:rsidRDefault="00116A55" w:rsidP="00116A55">
      <w:pPr>
        <w:rPr>
          <w:rFonts w:ascii="Calibri Light" w:hAnsi="Calibri Light" w:cs="Calibri Light"/>
          <w:sz w:val="28"/>
          <w:szCs w:val="28"/>
        </w:rPr>
      </w:pPr>
      <w:r w:rsidRPr="00116A55">
        <w:rPr>
          <w:rFonts w:ascii="Calibri Light" w:hAnsi="Calibri Light" w:cs="Calibri Light"/>
          <w:sz w:val="28"/>
          <w:szCs w:val="28"/>
        </w:rPr>
        <w:t>Sa mère était furieuse en l'apprenant et menaça de chasser Jesse de la maison. Mais Jesse était déterminée.</w:t>
      </w:r>
      <w:r w:rsidR="003F235E">
        <w:rPr>
          <w:rFonts w:ascii="Calibri Light" w:hAnsi="Calibri Light" w:cs="Calibri Light"/>
          <w:sz w:val="28"/>
          <w:szCs w:val="28"/>
        </w:rPr>
        <w:t xml:space="preserve"> </w:t>
      </w:r>
      <w:r w:rsidRPr="00116A55">
        <w:rPr>
          <w:rFonts w:ascii="Calibri Light" w:hAnsi="Calibri Light" w:cs="Calibri Light"/>
          <w:sz w:val="28"/>
          <w:szCs w:val="28"/>
        </w:rPr>
        <w:t>« J’ai décidé que c’est la voie que je veux suivre », dit-elle.</w:t>
      </w:r>
      <w:r w:rsidR="003F235E">
        <w:rPr>
          <w:rFonts w:ascii="Calibri Light" w:hAnsi="Calibri Light" w:cs="Calibri Light"/>
          <w:sz w:val="28"/>
          <w:szCs w:val="28"/>
        </w:rPr>
        <w:t xml:space="preserve"> </w:t>
      </w:r>
      <w:r w:rsidRPr="00116A55">
        <w:rPr>
          <w:rFonts w:ascii="Calibri Light" w:hAnsi="Calibri Light" w:cs="Calibri Light"/>
          <w:sz w:val="28"/>
          <w:szCs w:val="28"/>
        </w:rPr>
        <w:t>Jesse est venue à la clinique en larmes à de nombreuses reprises. Elle a demandé de nombreuses prières, mais elle n’a jamais changé d’avis.</w:t>
      </w:r>
    </w:p>
    <w:p w14:paraId="64DE26EE" w14:textId="6A27D5E1" w:rsidR="00116A55" w:rsidRPr="00116A55" w:rsidRDefault="00116A55" w:rsidP="00116A55">
      <w:pPr>
        <w:rPr>
          <w:rFonts w:ascii="Calibri Light" w:hAnsi="Calibri Light" w:cs="Calibri Light"/>
          <w:sz w:val="28"/>
          <w:szCs w:val="28"/>
        </w:rPr>
      </w:pPr>
      <w:r w:rsidRPr="00116A55">
        <w:rPr>
          <w:rFonts w:ascii="Calibri Light" w:hAnsi="Calibri Light" w:cs="Calibri Light"/>
          <w:sz w:val="28"/>
          <w:szCs w:val="28"/>
        </w:rPr>
        <w:t>Aujourd’hui, Jesse travaille comme infirmière à la clinique.</w:t>
      </w:r>
      <w:r w:rsidR="003F235E">
        <w:rPr>
          <w:rFonts w:ascii="Calibri Light" w:hAnsi="Calibri Light" w:cs="Calibri Light"/>
          <w:sz w:val="28"/>
          <w:szCs w:val="28"/>
        </w:rPr>
        <w:t xml:space="preserve"> </w:t>
      </w:r>
      <w:r w:rsidRPr="00116A55">
        <w:rPr>
          <w:rFonts w:ascii="Calibri Light" w:hAnsi="Calibri Light" w:cs="Calibri Light"/>
          <w:sz w:val="28"/>
          <w:szCs w:val="28"/>
        </w:rPr>
        <w:t>Elle a un mari adventiste et ils ont deux enfants adventistes. Elle est très heureuse d’avoir été bénévole à la clinique lorsqu’elle était enfant.</w:t>
      </w:r>
    </w:p>
    <w:p w14:paraId="4D64E3A8" w14:textId="39F9FFFC" w:rsidR="00116A55" w:rsidRPr="00116A55" w:rsidRDefault="00116A55" w:rsidP="00116A55">
      <w:pPr>
        <w:rPr>
          <w:rFonts w:ascii="Calibri Light" w:hAnsi="Calibri Light" w:cs="Calibri Light"/>
          <w:sz w:val="28"/>
          <w:szCs w:val="28"/>
        </w:rPr>
      </w:pPr>
      <w:r w:rsidRPr="00116A55">
        <w:rPr>
          <w:rFonts w:ascii="Calibri Light" w:hAnsi="Calibri Light" w:cs="Calibri Light"/>
          <w:sz w:val="28"/>
          <w:szCs w:val="28"/>
        </w:rPr>
        <w:t>Cette expérience a changé sa vie à jamais.</w:t>
      </w:r>
      <w:r w:rsidR="003F235E">
        <w:rPr>
          <w:rFonts w:ascii="Calibri Light" w:hAnsi="Calibri Light" w:cs="Calibri Light"/>
          <w:sz w:val="28"/>
          <w:szCs w:val="28"/>
        </w:rPr>
        <w:t xml:space="preserve"> </w:t>
      </w:r>
      <w:r w:rsidRPr="00116A55">
        <w:rPr>
          <w:rFonts w:ascii="Calibri Light" w:hAnsi="Calibri Light" w:cs="Calibri Light"/>
          <w:sz w:val="28"/>
          <w:szCs w:val="28"/>
        </w:rPr>
        <w:t>L'un des projets missionnaires de ce</w:t>
      </w:r>
    </w:p>
    <w:p w14:paraId="31CBF831" w14:textId="1D1C6160" w:rsidR="00116A55" w:rsidRPr="00116A55" w:rsidRDefault="00116A55" w:rsidP="00116A55">
      <w:pPr>
        <w:rPr>
          <w:rFonts w:ascii="Calibri Light" w:hAnsi="Calibri Light" w:cs="Calibri Light"/>
          <w:sz w:val="28"/>
          <w:szCs w:val="28"/>
        </w:rPr>
      </w:pPr>
      <w:proofErr w:type="gramStart"/>
      <w:r w:rsidRPr="00116A55">
        <w:rPr>
          <w:rFonts w:ascii="Calibri Light" w:hAnsi="Calibri Light" w:cs="Calibri Light"/>
          <w:sz w:val="28"/>
          <w:szCs w:val="28"/>
        </w:rPr>
        <w:t>trimestre</w:t>
      </w:r>
      <w:proofErr w:type="gramEnd"/>
      <w:r w:rsidRPr="00116A55">
        <w:rPr>
          <w:rFonts w:ascii="Calibri Light" w:hAnsi="Calibri Light" w:cs="Calibri Light"/>
          <w:sz w:val="28"/>
          <w:szCs w:val="28"/>
        </w:rPr>
        <w:t xml:space="preserve"> est le dispensaire adventiste du septième jour de Zanzibar,</w:t>
      </w:r>
      <w:r w:rsidR="003F235E">
        <w:rPr>
          <w:rFonts w:ascii="Calibri Light" w:hAnsi="Calibri Light" w:cs="Calibri Light"/>
          <w:sz w:val="28"/>
          <w:szCs w:val="28"/>
        </w:rPr>
        <w:t xml:space="preserve"> </w:t>
      </w:r>
      <w:r w:rsidRPr="00116A55">
        <w:rPr>
          <w:rFonts w:ascii="Calibri Light" w:hAnsi="Calibri Light" w:cs="Calibri Light"/>
          <w:sz w:val="28"/>
          <w:szCs w:val="28"/>
        </w:rPr>
        <w:t>présenté dans</w:t>
      </w:r>
      <w:r w:rsidR="003F235E">
        <w:rPr>
          <w:rFonts w:ascii="Calibri Light" w:hAnsi="Calibri Light" w:cs="Calibri Light"/>
          <w:sz w:val="28"/>
          <w:szCs w:val="28"/>
        </w:rPr>
        <w:t xml:space="preserve"> </w:t>
      </w:r>
      <w:r w:rsidRPr="00116A55">
        <w:rPr>
          <w:rFonts w:ascii="Calibri Light" w:hAnsi="Calibri Light" w:cs="Calibri Light"/>
          <w:sz w:val="28"/>
          <w:szCs w:val="28"/>
        </w:rPr>
        <w:t>l'histoire d'aujourd'hui. Votre don contribuera à améliorer</w:t>
      </w:r>
      <w:r w:rsidR="003F235E">
        <w:rPr>
          <w:rFonts w:ascii="Calibri Light" w:hAnsi="Calibri Light" w:cs="Calibri Light"/>
          <w:sz w:val="28"/>
          <w:szCs w:val="28"/>
        </w:rPr>
        <w:t xml:space="preserve"> </w:t>
      </w:r>
      <w:r w:rsidRPr="00116A55">
        <w:rPr>
          <w:rFonts w:ascii="Calibri Light" w:hAnsi="Calibri Light" w:cs="Calibri Light"/>
          <w:sz w:val="28"/>
          <w:szCs w:val="28"/>
        </w:rPr>
        <w:t>la clinique. Merci de votre générosité</w:t>
      </w:r>
      <w:r w:rsidR="003F235E">
        <w:rPr>
          <w:rFonts w:ascii="Calibri Light" w:hAnsi="Calibri Light" w:cs="Calibri Light"/>
          <w:sz w:val="28"/>
          <w:szCs w:val="28"/>
        </w:rPr>
        <w:t xml:space="preserve"> </w:t>
      </w:r>
      <w:r w:rsidRPr="00116A55">
        <w:rPr>
          <w:rFonts w:ascii="Calibri Light" w:hAnsi="Calibri Light" w:cs="Calibri Light"/>
          <w:sz w:val="28"/>
          <w:szCs w:val="28"/>
        </w:rPr>
        <w:t>pour cet important projet.</w:t>
      </w:r>
    </w:p>
    <w:p w14:paraId="65A839C6" w14:textId="77777777" w:rsidR="00116A55" w:rsidRDefault="00116A55" w:rsidP="00116A55">
      <w:pPr>
        <w:rPr>
          <w:rFonts w:ascii="Calibri Light" w:hAnsi="Calibri Light" w:cs="Calibri Light"/>
          <w:sz w:val="28"/>
          <w:szCs w:val="28"/>
        </w:rPr>
      </w:pPr>
    </w:p>
    <w:p w14:paraId="03B8CD19" w14:textId="77777777" w:rsidR="00116A55" w:rsidRDefault="00116A55" w:rsidP="00116A55">
      <w:pPr>
        <w:rPr>
          <w:rFonts w:ascii="Calibri Light" w:hAnsi="Calibri Light" w:cs="Calibri Light"/>
          <w:sz w:val="28"/>
          <w:szCs w:val="28"/>
        </w:rPr>
      </w:pPr>
    </w:p>
    <w:p w14:paraId="31FD81A7" w14:textId="77777777" w:rsidR="00116A55" w:rsidRDefault="00116A55" w:rsidP="00116A55">
      <w:pPr>
        <w:rPr>
          <w:rFonts w:ascii="Calibri Light" w:hAnsi="Calibri Light" w:cs="Calibri Light"/>
          <w:sz w:val="28"/>
          <w:szCs w:val="28"/>
        </w:rPr>
      </w:pPr>
    </w:p>
    <w:sectPr w:rsidR="00116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 w:name="Merriweather">
    <w:charset w:val="00"/>
    <w:family w:val="auto"/>
    <w:pitch w:val="variable"/>
    <w:sig w:usb0="20000207" w:usb1="00000002" w:usb2="00000000" w:usb3="00000000" w:csb0="00000197"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55"/>
    <w:rsid w:val="00116A55"/>
    <w:rsid w:val="0019116C"/>
    <w:rsid w:val="003F235E"/>
    <w:rsid w:val="00737038"/>
    <w:rsid w:val="007F2307"/>
    <w:rsid w:val="00AC5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A1EC"/>
  <w15:chartTrackingRefBased/>
  <w15:docId w15:val="{3F26036B-67A7-4D5D-BC2E-34476AB0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55"/>
  </w:style>
  <w:style w:type="paragraph" w:styleId="Titre1">
    <w:name w:val="heading 1"/>
    <w:basedOn w:val="Normal"/>
    <w:next w:val="Normal"/>
    <w:link w:val="Titre1Car"/>
    <w:uiPriority w:val="9"/>
    <w:qFormat/>
    <w:rsid w:val="00116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6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6A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6A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6A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6A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6A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6A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6A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6A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6A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6A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6A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6A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6A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6A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6A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6A55"/>
    <w:rPr>
      <w:rFonts w:eastAsiaTheme="majorEastAsia" w:cstheme="majorBidi"/>
      <w:color w:val="272727" w:themeColor="text1" w:themeTint="D8"/>
    </w:rPr>
  </w:style>
  <w:style w:type="paragraph" w:styleId="Titre">
    <w:name w:val="Title"/>
    <w:basedOn w:val="Normal"/>
    <w:next w:val="Normal"/>
    <w:link w:val="TitreCar"/>
    <w:uiPriority w:val="10"/>
    <w:qFormat/>
    <w:rsid w:val="00116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6A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6A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6A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6A55"/>
    <w:pPr>
      <w:spacing w:before="160"/>
      <w:jc w:val="center"/>
    </w:pPr>
    <w:rPr>
      <w:i/>
      <w:iCs/>
      <w:color w:val="404040" w:themeColor="text1" w:themeTint="BF"/>
    </w:rPr>
  </w:style>
  <w:style w:type="character" w:customStyle="1" w:styleId="CitationCar">
    <w:name w:val="Citation Car"/>
    <w:basedOn w:val="Policepardfaut"/>
    <w:link w:val="Citation"/>
    <w:uiPriority w:val="29"/>
    <w:rsid w:val="00116A55"/>
    <w:rPr>
      <w:i/>
      <w:iCs/>
      <w:color w:val="404040" w:themeColor="text1" w:themeTint="BF"/>
    </w:rPr>
  </w:style>
  <w:style w:type="paragraph" w:styleId="Paragraphedeliste">
    <w:name w:val="List Paragraph"/>
    <w:basedOn w:val="Normal"/>
    <w:uiPriority w:val="34"/>
    <w:qFormat/>
    <w:rsid w:val="00116A55"/>
    <w:pPr>
      <w:ind w:left="720"/>
      <w:contextualSpacing/>
    </w:pPr>
  </w:style>
  <w:style w:type="character" w:styleId="Accentuationintense">
    <w:name w:val="Intense Emphasis"/>
    <w:basedOn w:val="Policepardfaut"/>
    <w:uiPriority w:val="21"/>
    <w:qFormat/>
    <w:rsid w:val="00116A55"/>
    <w:rPr>
      <w:i/>
      <w:iCs/>
      <w:color w:val="0F4761" w:themeColor="accent1" w:themeShade="BF"/>
    </w:rPr>
  </w:style>
  <w:style w:type="paragraph" w:styleId="Citationintense">
    <w:name w:val="Intense Quote"/>
    <w:basedOn w:val="Normal"/>
    <w:next w:val="Normal"/>
    <w:link w:val="CitationintenseCar"/>
    <w:uiPriority w:val="30"/>
    <w:qFormat/>
    <w:rsid w:val="00116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6A55"/>
    <w:rPr>
      <w:i/>
      <w:iCs/>
      <w:color w:val="0F4761" w:themeColor="accent1" w:themeShade="BF"/>
    </w:rPr>
  </w:style>
  <w:style w:type="character" w:styleId="Rfrenceintense">
    <w:name w:val="Intense Reference"/>
    <w:basedOn w:val="Policepardfaut"/>
    <w:uiPriority w:val="32"/>
    <w:qFormat/>
    <w:rsid w:val="00116A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682</Words>
  <Characters>3077</Characters>
  <Application>Microsoft Office Word</Application>
  <DocSecurity>0</DocSecurity>
  <Lines>42</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2026-05-08T10:26:00Z</dcterms:created>
  <dcterms:modified xsi:type="dcterms:W3CDTF">2026-05-08T10:40:00Z</dcterms:modified>
</cp:coreProperties>
</file>