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AA2AD" w14:textId="77777777" w:rsidR="00E65FFD" w:rsidRPr="003E5551" w:rsidRDefault="00E65FFD" w:rsidP="00E65F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E5551">
        <w:rPr>
          <w:rFonts w:ascii="Helvetica" w:eastAsia="Times New Roman" w:hAnsi="Helvetica" w:cs="Times New Roman"/>
          <w:color w:val="444444"/>
          <w:sz w:val="26"/>
          <w:szCs w:val="26"/>
          <w:shd w:val="clear" w:color="auto" w:fill="FFFFFF"/>
          <w:lang w:eastAsia="fr-FR"/>
        </w:rPr>
        <w:t>Complète l'image avec tes priorités de vie. Les balles de golf représentent ce qu'il y a de plus important pour toi, les billes ce qu'il y a d'assez important, le sable ce qui compte un peu.</w:t>
      </w:r>
    </w:p>
    <w:p w14:paraId="3D2FA4E2" w14:textId="77777777" w:rsidR="00E65FFD" w:rsidRDefault="00E65FFD" w:rsidP="00E65FFD">
      <w:pPr>
        <w:rPr>
          <w:b/>
          <w:bCs/>
        </w:rPr>
      </w:pPr>
    </w:p>
    <w:p w14:paraId="4E611FD1" w14:textId="77777777" w:rsidR="00E65FFD" w:rsidRDefault="00E65FFD"/>
    <w:p w14:paraId="1A1597CB" w14:textId="77777777" w:rsidR="00E65FFD" w:rsidRDefault="00E65FFD"/>
    <w:p w14:paraId="78816F7B" w14:textId="3FA9202B" w:rsidR="00E65FFD" w:rsidRDefault="00E65FFD">
      <w:r>
        <w:rPr>
          <w:noProof/>
        </w:rPr>
        <w:drawing>
          <wp:inline distT="0" distB="0" distL="0" distR="0" wp14:anchorId="463A142A" wp14:editId="25FFCA34">
            <wp:extent cx="6586469" cy="7283450"/>
            <wp:effectExtent l="0" t="0" r="5080" b="0"/>
            <wp:docPr id="19200226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746" cy="7297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5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FD"/>
    <w:rsid w:val="005E31EB"/>
    <w:rsid w:val="00E6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9ECA3"/>
  <w15:chartTrackingRefBased/>
  <w15:docId w15:val="{2D3935D0-1F32-4320-8B10-20073ADE9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FFD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65F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5F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5F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5F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5F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5F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5F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5F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5F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5F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5F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5F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5FF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5FF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5FF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5FF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5FF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5FF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5F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65F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5F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E65F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5F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E65FF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5F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E65FF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5F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5FF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5F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166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2026-09-16T13:33:00Z</dcterms:created>
  <dcterms:modified xsi:type="dcterms:W3CDTF">2026-09-16T13:35:00Z</dcterms:modified>
</cp:coreProperties>
</file>